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B8" w:rsidRPr="00FB7B3B" w:rsidRDefault="004709B8" w:rsidP="00FB7B3B">
      <w:pPr>
        <w:spacing w:after="0" w:line="240" w:lineRule="auto"/>
        <w:contextualSpacing/>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b/>
          <w:lang w:val="en-US"/>
        </w:rPr>
      </w:pPr>
      <w:r w:rsidRPr="00FB7B3B">
        <w:rPr>
          <w:rFonts w:ascii="Times New Roman" w:hAnsi="Times New Roman" w:cs="Times New Roman"/>
          <w:b/>
          <w:lang w:val="kk-KZ"/>
        </w:rPr>
        <w:t xml:space="preserve">ӘЛ-ФАРАБИ АТЫНДАҒЫ ҚАЗАҚ ҰЛТТЫҚ </w:t>
      </w:r>
      <w:r w:rsidRPr="00FB7B3B">
        <w:rPr>
          <w:rFonts w:ascii="Times New Roman" w:hAnsi="Times New Roman" w:cs="Times New Roman"/>
          <w:b/>
        </w:rPr>
        <w:t>УНИВЕРСИТЕТ</w:t>
      </w:r>
      <w:r w:rsidRPr="00FB7B3B">
        <w:rPr>
          <w:rFonts w:ascii="Times New Roman" w:hAnsi="Times New Roman" w:cs="Times New Roman"/>
          <w:b/>
          <w:lang w:val="kk-KZ"/>
        </w:rPr>
        <w:t>І</w:t>
      </w:r>
    </w:p>
    <w:p w:rsidR="004D7049" w:rsidRPr="00FB7B3B" w:rsidRDefault="004D7049" w:rsidP="00FB7B3B">
      <w:pPr>
        <w:spacing w:after="0" w:line="240" w:lineRule="auto"/>
        <w:contextualSpacing/>
        <w:jc w:val="center"/>
        <w:rPr>
          <w:rFonts w:ascii="Times New Roman" w:hAnsi="Times New Roman" w:cs="Times New Roman"/>
          <w:b/>
          <w:lang w:val="kk-KZ"/>
        </w:rPr>
      </w:pPr>
      <w:r w:rsidRPr="00FB7B3B">
        <w:rPr>
          <w:rFonts w:ascii="Times New Roman" w:hAnsi="Times New Roman" w:cs="Times New Roman"/>
          <w:b/>
          <w:lang w:val="kk-KZ"/>
        </w:rPr>
        <w:t>Механика-математика факультеті</w:t>
      </w:r>
    </w:p>
    <w:p w:rsidR="004D7049" w:rsidRPr="00FB7B3B" w:rsidRDefault="004D7049" w:rsidP="00FB7B3B">
      <w:pPr>
        <w:spacing w:after="0" w:line="240" w:lineRule="auto"/>
        <w:contextualSpacing/>
        <w:jc w:val="center"/>
        <w:rPr>
          <w:rFonts w:ascii="Times New Roman" w:hAnsi="Times New Roman" w:cs="Times New Roman"/>
          <w:b/>
          <w:lang w:val="kk-KZ"/>
        </w:rPr>
      </w:pPr>
      <w:r w:rsidRPr="00FB7B3B">
        <w:rPr>
          <w:rFonts w:ascii="Times New Roman" w:hAnsi="Times New Roman" w:cs="Times New Roman"/>
          <w:b/>
          <w:lang w:val="kk-KZ"/>
        </w:rPr>
        <w:t>Математика кафедрасы</w:t>
      </w: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tbl>
      <w:tblPr>
        <w:tblW w:w="9645" w:type="dxa"/>
        <w:tblLayout w:type="fixed"/>
        <w:tblLook w:val="00A0" w:firstRow="1" w:lastRow="0" w:firstColumn="1" w:lastColumn="0" w:noHBand="0" w:noVBand="0"/>
      </w:tblPr>
      <w:tblGrid>
        <w:gridCol w:w="4427"/>
        <w:gridCol w:w="5218"/>
      </w:tblGrid>
      <w:tr w:rsidR="004D7049" w:rsidRPr="00FB7B3B" w:rsidTr="004D7049">
        <w:tc>
          <w:tcPr>
            <w:tcW w:w="4428" w:type="dxa"/>
          </w:tcPr>
          <w:p w:rsidR="004D7049" w:rsidRPr="00FB7B3B" w:rsidRDefault="004D7049" w:rsidP="00FB7B3B">
            <w:pPr>
              <w:spacing w:after="0" w:line="240" w:lineRule="auto"/>
              <w:contextualSpacing/>
              <w:jc w:val="both"/>
              <w:rPr>
                <w:rFonts w:ascii="Times New Roman" w:hAnsi="Times New Roman" w:cs="Times New Roman"/>
                <w:b/>
              </w:rPr>
            </w:pPr>
          </w:p>
        </w:tc>
        <w:tc>
          <w:tcPr>
            <w:tcW w:w="5220" w:type="dxa"/>
          </w:tcPr>
          <w:p w:rsidR="004D7049" w:rsidRPr="00FB7B3B" w:rsidRDefault="004D7049" w:rsidP="00FB7B3B">
            <w:pPr>
              <w:pStyle w:val="1"/>
              <w:spacing w:before="0" w:after="0"/>
              <w:ind w:left="393"/>
              <w:contextualSpacing/>
              <w:rPr>
                <w:rFonts w:ascii="Times New Roman" w:hAnsi="Times New Roman" w:cs="Times New Roman"/>
                <w:sz w:val="22"/>
                <w:szCs w:val="22"/>
                <w:lang w:val="kk-KZ"/>
              </w:rPr>
            </w:pPr>
            <w:r w:rsidRPr="00FB7B3B">
              <w:rPr>
                <w:rFonts w:ascii="Times New Roman" w:hAnsi="Times New Roman" w:cs="Times New Roman"/>
                <w:sz w:val="22"/>
                <w:szCs w:val="22"/>
                <w:lang w:val="kk-KZ"/>
              </w:rPr>
              <w:t>БЕКІТЕМІН</w:t>
            </w:r>
          </w:p>
          <w:p w:rsidR="004D7049" w:rsidRPr="00FB7B3B" w:rsidRDefault="004D7049" w:rsidP="00FB7B3B">
            <w:pPr>
              <w:pStyle w:val="7"/>
              <w:spacing w:before="0" w:after="0"/>
              <w:ind w:left="393"/>
              <w:contextualSpacing/>
              <w:rPr>
                <w:i/>
                <w:sz w:val="22"/>
                <w:szCs w:val="22"/>
              </w:rPr>
            </w:pPr>
            <w:r w:rsidRPr="00FB7B3B">
              <w:rPr>
                <w:sz w:val="22"/>
                <w:szCs w:val="22"/>
                <w:lang w:val="kk-KZ"/>
              </w:rPr>
              <w:t>Факультет деканы</w:t>
            </w:r>
          </w:p>
          <w:p w:rsidR="004D7049" w:rsidRPr="00FB7B3B" w:rsidRDefault="004D7049" w:rsidP="00FB7B3B">
            <w:pPr>
              <w:spacing w:after="0" w:line="240" w:lineRule="auto"/>
              <w:ind w:left="393"/>
              <w:contextualSpacing/>
              <w:rPr>
                <w:rFonts w:ascii="Times New Roman" w:hAnsi="Times New Roman" w:cs="Times New Roman"/>
              </w:rPr>
            </w:pPr>
          </w:p>
          <w:p w:rsidR="004D7049" w:rsidRPr="00FB7B3B" w:rsidRDefault="004D7049" w:rsidP="00FB7B3B">
            <w:pPr>
              <w:pStyle w:val="7"/>
              <w:spacing w:before="0" w:after="0"/>
              <w:ind w:left="393"/>
              <w:contextualSpacing/>
              <w:rPr>
                <w:i/>
                <w:sz w:val="22"/>
                <w:szCs w:val="22"/>
                <w:lang w:val="kk-KZ"/>
              </w:rPr>
            </w:pPr>
            <w:r w:rsidRPr="00FB7B3B">
              <w:rPr>
                <w:sz w:val="22"/>
                <w:szCs w:val="22"/>
              </w:rPr>
              <w:t xml:space="preserve">___________________ </w:t>
            </w:r>
            <w:r w:rsidRPr="00FB7B3B">
              <w:rPr>
                <w:sz w:val="22"/>
                <w:szCs w:val="22"/>
                <w:lang w:val="kk-KZ"/>
              </w:rPr>
              <w:t>Д.Б.Жакебаев</w:t>
            </w:r>
          </w:p>
          <w:p w:rsidR="004D7049" w:rsidRPr="00FB7B3B" w:rsidRDefault="004D7049" w:rsidP="00DD5AD8">
            <w:pPr>
              <w:pStyle w:val="7"/>
              <w:spacing w:before="0" w:after="0"/>
              <w:ind w:left="1243"/>
              <w:contextualSpacing/>
              <w:rPr>
                <w:i/>
                <w:sz w:val="22"/>
                <w:szCs w:val="22"/>
              </w:rPr>
            </w:pPr>
            <w:r w:rsidRPr="00FB7B3B">
              <w:rPr>
                <w:sz w:val="22"/>
                <w:szCs w:val="22"/>
              </w:rPr>
              <w:t>(</w:t>
            </w:r>
            <w:r w:rsidRPr="00FB7B3B">
              <w:rPr>
                <w:sz w:val="22"/>
                <w:szCs w:val="22"/>
                <w:lang w:val="kk-KZ"/>
              </w:rPr>
              <w:t>қолы</w:t>
            </w:r>
            <w:r w:rsidRPr="00FB7B3B">
              <w:rPr>
                <w:sz w:val="22"/>
                <w:szCs w:val="22"/>
              </w:rPr>
              <w:t>)</w:t>
            </w:r>
          </w:p>
          <w:p w:rsidR="004D7049" w:rsidRPr="00FB7B3B" w:rsidRDefault="004D7049" w:rsidP="00FB7B3B">
            <w:pPr>
              <w:pStyle w:val="7"/>
              <w:spacing w:before="0" w:after="0"/>
              <w:ind w:left="393"/>
              <w:contextualSpacing/>
              <w:rPr>
                <w:sz w:val="22"/>
                <w:szCs w:val="22"/>
              </w:rPr>
            </w:pPr>
            <w:r w:rsidRPr="00FB7B3B">
              <w:rPr>
                <w:sz w:val="22"/>
                <w:szCs w:val="22"/>
              </w:rPr>
              <w:t>"</w:t>
            </w:r>
            <w:r w:rsidRPr="00FB7B3B">
              <w:rPr>
                <w:sz w:val="22"/>
                <w:szCs w:val="22"/>
                <w:lang w:val="en-US"/>
              </w:rPr>
              <w:t>__</w:t>
            </w:r>
            <w:r w:rsidRPr="00FB7B3B">
              <w:rPr>
                <w:sz w:val="22"/>
                <w:szCs w:val="22"/>
                <w:lang w:val="kk-KZ"/>
              </w:rPr>
              <w:t>_</w:t>
            </w:r>
            <w:r w:rsidRPr="00FB7B3B">
              <w:rPr>
                <w:sz w:val="22"/>
                <w:szCs w:val="22"/>
                <w:lang w:val="en-US"/>
              </w:rPr>
              <w:t>_</w:t>
            </w:r>
            <w:r w:rsidRPr="00FB7B3B">
              <w:rPr>
                <w:sz w:val="22"/>
                <w:szCs w:val="22"/>
              </w:rPr>
              <w:t>"</w:t>
            </w:r>
            <w:r w:rsidRPr="00FB7B3B">
              <w:rPr>
                <w:sz w:val="22"/>
                <w:szCs w:val="22"/>
                <w:lang w:val="en-US"/>
              </w:rPr>
              <w:t xml:space="preserve"> </w:t>
            </w:r>
            <w:r w:rsidRPr="00FB7B3B">
              <w:rPr>
                <w:sz w:val="22"/>
                <w:szCs w:val="22"/>
                <w:lang w:val="kk-KZ"/>
              </w:rPr>
              <w:t>_____</w:t>
            </w:r>
            <w:r w:rsidRPr="00FB7B3B">
              <w:rPr>
                <w:sz w:val="22"/>
                <w:szCs w:val="22"/>
                <w:lang w:val="en-US"/>
              </w:rPr>
              <w:t>___</w:t>
            </w:r>
            <w:r w:rsidRPr="00FB7B3B">
              <w:rPr>
                <w:sz w:val="22"/>
                <w:szCs w:val="22"/>
                <w:lang w:val="kk-KZ"/>
              </w:rPr>
              <w:t xml:space="preserve">____ </w:t>
            </w:r>
            <w:r w:rsidRPr="00FB7B3B">
              <w:rPr>
                <w:sz w:val="22"/>
                <w:szCs w:val="22"/>
              </w:rPr>
              <w:t>20</w:t>
            </w:r>
            <w:r w:rsidRPr="00FB7B3B">
              <w:rPr>
                <w:sz w:val="22"/>
                <w:szCs w:val="22"/>
                <w:lang w:val="kk-KZ"/>
              </w:rPr>
              <w:t>20</w:t>
            </w:r>
            <w:r w:rsidRPr="00FB7B3B">
              <w:rPr>
                <w:sz w:val="22"/>
                <w:szCs w:val="22"/>
              </w:rPr>
              <w:t xml:space="preserve"> </w:t>
            </w:r>
            <w:r w:rsidRPr="00FB7B3B">
              <w:rPr>
                <w:sz w:val="22"/>
                <w:szCs w:val="22"/>
                <w:lang w:val="kk-KZ"/>
              </w:rPr>
              <w:t>ж</w:t>
            </w:r>
            <w:r w:rsidRPr="00FB7B3B">
              <w:rPr>
                <w:sz w:val="22"/>
                <w:szCs w:val="22"/>
              </w:rPr>
              <w:t>.</w:t>
            </w:r>
          </w:p>
        </w:tc>
      </w:tr>
    </w:tbl>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pStyle w:val="1"/>
        <w:spacing w:before="0" w:after="0"/>
        <w:contextualSpacing/>
        <w:jc w:val="center"/>
        <w:rPr>
          <w:rFonts w:ascii="Times New Roman" w:hAnsi="Times New Roman" w:cs="Times New Roman"/>
          <w:sz w:val="22"/>
          <w:szCs w:val="22"/>
        </w:rPr>
      </w:pPr>
      <w:r w:rsidRPr="00FB7B3B">
        <w:rPr>
          <w:rFonts w:ascii="Times New Roman" w:hAnsi="Times New Roman" w:cs="Times New Roman"/>
          <w:sz w:val="22"/>
          <w:szCs w:val="22"/>
          <w:lang w:val="kk-KZ"/>
        </w:rPr>
        <w:t>ПӘННІҢ ОҚУ-ӘДІСТЕМЕЛІК КЕШЕНІ</w:t>
      </w:r>
    </w:p>
    <w:p w:rsidR="004D7049" w:rsidRPr="00FB7B3B" w:rsidRDefault="004D7049" w:rsidP="00FB7B3B">
      <w:pPr>
        <w:spacing w:after="0" w:line="240" w:lineRule="auto"/>
        <w:jc w:val="center"/>
        <w:rPr>
          <w:rFonts w:ascii="Times New Roman" w:hAnsi="Times New Roman" w:cs="Times New Roman"/>
          <w:b/>
          <w:highlight w:val="yellow"/>
        </w:rPr>
      </w:pPr>
      <w:r w:rsidRPr="00FB7B3B">
        <w:rPr>
          <w:rFonts w:ascii="Times New Roman" w:hAnsi="Times New Roman" w:cs="Times New Roman"/>
          <w:b/>
          <w:bCs/>
          <w:lang w:val="en-US"/>
        </w:rPr>
        <w:t>VM</w:t>
      </w:r>
      <w:r w:rsidRPr="00FB7B3B">
        <w:rPr>
          <w:rFonts w:ascii="Times New Roman" w:hAnsi="Times New Roman" w:cs="Times New Roman"/>
          <w:b/>
          <w:bCs/>
        </w:rPr>
        <w:t xml:space="preserve"> </w:t>
      </w:r>
      <w:r w:rsidR="00FB7B3B" w:rsidRPr="00FB7B3B">
        <w:rPr>
          <w:rFonts w:ascii="Times New Roman" w:hAnsi="Times New Roman" w:cs="Times New Roman"/>
          <w:b/>
          <w:bCs/>
          <w:lang w:val="kk-KZ"/>
        </w:rPr>
        <w:t>220</w:t>
      </w:r>
      <w:r w:rsidRPr="00FB7B3B">
        <w:rPr>
          <w:rFonts w:ascii="Times New Roman" w:hAnsi="Times New Roman" w:cs="Times New Roman"/>
          <w:b/>
          <w:bCs/>
        </w:rPr>
        <w:t>4</w:t>
      </w:r>
      <w:r w:rsidRPr="00FB7B3B">
        <w:rPr>
          <w:rFonts w:ascii="Times New Roman" w:hAnsi="Times New Roman" w:cs="Times New Roman"/>
          <w:b/>
        </w:rPr>
        <w:t xml:space="preserve"> «</w:t>
      </w:r>
      <w:r w:rsidR="00FB7B3B" w:rsidRPr="00FB7B3B">
        <w:rPr>
          <w:rFonts w:ascii="Times New Roman" w:hAnsi="Times New Roman" w:cs="Times New Roman"/>
          <w:b/>
          <w:bCs/>
          <w:lang w:val="kk-KZ"/>
        </w:rPr>
        <w:t>Жоғары математика</w:t>
      </w:r>
      <w:r w:rsidRPr="00FB7B3B">
        <w:rPr>
          <w:rFonts w:ascii="Times New Roman" w:hAnsi="Times New Roman" w:cs="Times New Roman"/>
          <w:b/>
        </w:rPr>
        <w:t>»</w:t>
      </w: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jc w:val="center"/>
        <w:rPr>
          <w:rFonts w:ascii="Times New Roman" w:hAnsi="Times New Roman" w:cs="Times New Roman"/>
        </w:rPr>
      </w:pPr>
      <w:r w:rsidRPr="00FB7B3B">
        <w:rPr>
          <w:rFonts w:ascii="Times New Roman" w:hAnsi="Times New Roman" w:cs="Times New Roman"/>
        </w:rPr>
        <w:t>«</w:t>
      </w:r>
      <w:r w:rsidR="00FB7B3B" w:rsidRPr="00FB7B3B">
        <w:rPr>
          <w:rFonts w:ascii="Times New Roman" w:hAnsi="Times New Roman" w:cs="Times New Roman"/>
          <w:lang w:val="kk-KZ"/>
        </w:rPr>
        <w:t>6</w:t>
      </w:r>
      <w:r w:rsidRPr="00FB7B3B">
        <w:rPr>
          <w:rFonts w:ascii="Times New Roman" w:hAnsi="Times New Roman" w:cs="Times New Roman"/>
          <w:lang w:val="kk-KZ"/>
        </w:rPr>
        <w:t>В0</w:t>
      </w:r>
      <w:r w:rsidR="00FB7B3B" w:rsidRPr="00FB7B3B">
        <w:rPr>
          <w:rFonts w:ascii="Times New Roman" w:hAnsi="Times New Roman" w:cs="Times New Roman"/>
          <w:lang w:val="kk-KZ"/>
        </w:rPr>
        <w:t>5105</w:t>
      </w:r>
      <w:r w:rsidRPr="00FB7B3B">
        <w:rPr>
          <w:rFonts w:ascii="Times New Roman" w:hAnsi="Times New Roman" w:cs="Times New Roman"/>
        </w:rPr>
        <w:t xml:space="preserve"> – </w:t>
      </w:r>
      <w:r w:rsidR="00FB7B3B" w:rsidRPr="00FB7B3B">
        <w:rPr>
          <w:rFonts w:ascii="Times New Roman" w:hAnsi="Times New Roman" w:cs="Times New Roman"/>
          <w:lang w:val="kk-KZ"/>
        </w:rPr>
        <w:t>Генетика</w:t>
      </w:r>
      <w:r w:rsidR="00FB7B3B" w:rsidRPr="00FB7B3B">
        <w:rPr>
          <w:rFonts w:ascii="Times New Roman" w:hAnsi="Times New Roman" w:cs="Times New Roman"/>
        </w:rPr>
        <w:t>»</w:t>
      </w:r>
      <w:r w:rsidRPr="00FB7B3B">
        <w:rPr>
          <w:rFonts w:ascii="Times New Roman" w:hAnsi="Times New Roman" w:cs="Times New Roman"/>
        </w:rPr>
        <w:t xml:space="preserve"> </w:t>
      </w:r>
      <w:r w:rsidRPr="00FB7B3B">
        <w:rPr>
          <w:rFonts w:ascii="Times New Roman" w:hAnsi="Times New Roman" w:cs="Times New Roman"/>
          <w:lang w:val="kk-KZ"/>
        </w:rPr>
        <w:t>маманды</w:t>
      </w:r>
      <w:r w:rsidR="00BA4C7A">
        <w:rPr>
          <w:rFonts w:ascii="Times New Roman" w:hAnsi="Times New Roman" w:cs="Times New Roman"/>
          <w:lang w:val="kk-KZ"/>
        </w:rPr>
        <w:t>ғ</w:t>
      </w:r>
      <w:r w:rsidR="00FB7B3B" w:rsidRPr="00FB7B3B">
        <w:rPr>
          <w:rFonts w:ascii="Times New Roman" w:hAnsi="Times New Roman" w:cs="Times New Roman"/>
          <w:lang w:val="kk-KZ"/>
        </w:rPr>
        <w:t>ы</w:t>
      </w:r>
    </w:p>
    <w:p w:rsidR="004D7049" w:rsidRPr="00FB7B3B" w:rsidRDefault="004D7049" w:rsidP="00FB7B3B">
      <w:pPr>
        <w:spacing w:after="0" w:line="240" w:lineRule="auto"/>
        <w:contextualSpacing/>
        <w:jc w:val="center"/>
        <w:rPr>
          <w:rFonts w:ascii="Times New Roman" w:hAnsi="Times New Roman" w:cs="Times New Roman"/>
          <w:highlight w:val="yellow"/>
        </w:rPr>
      </w:pPr>
      <w:r w:rsidRPr="00FB7B3B">
        <w:rPr>
          <w:rFonts w:ascii="Times New Roman" w:hAnsi="Times New Roman" w:cs="Times New Roman"/>
        </w:rPr>
        <w:t>«</w:t>
      </w:r>
      <w:r w:rsidR="00F43EC9" w:rsidRPr="00F43EC9">
        <w:rPr>
          <w:rFonts w:ascii="Times New Roman" w:hAnsi="Times New Roman" w:cs="Times New Roman"/>
          <w:bCs/>
          <w:lang w:val="kk-KZ"/>
        </w:rPr>
        <w:t>Жоғары математика</w:t>
      </w:r>
      <w:r w:rsidRPr="00FB7B3B">
        <w:rPr>
          <w:rFonts w:ascii="Times New Roman" w:hAnsi="Times New Roman" w:cs="Times New Roman"/>
        </w:rPr>
        <w:t>»</w:t>
      </w:r>
      <w:r w:rsidRPr="00FB7B3B">
        <w:rPr>
          <w:rFonts w:ascii="Times New Roman" w:hAnsi="Times New Roman" w:cs="Times New Roman"/>
          <w:lang w:val="kk-KZ"/>
        </w:rPr>
        <w:t xml:space="preserve"> білім беру бағдарламасы</w:t>
      </w: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BA4C7A" w:rsidP="00FB7B3B">
      <w:pPr>
        <w:spacing w:after="0" w:line="240" w:lineRule="auto"/>
        <w:contextualSpacing/>
        <w:jc w:val="center"/>
        <w:rPr>
          <w:rFonts w:ascii="Times New Roman" w:hAnsi="Times New Roman" w:cs="Times New Roman"/>
          <w:lang w:val="kk-KZ"/>
        </w:rPr>
      </w:pPr>
      <w:r>
        <w:rPr>
          <w:rFonts w:ascii="Times New Roman" w:hAnsi="Times New Roman" w:cs="Times New Roman"/>
        </w:rPr>
        <w:t>1</w:t>
      </w:r>
      <w:r w:rsidR="004D7049" w:rsidRPr="00FB7B3B">
        <w:rPr>
          <w:rFonts w:ascii="Times New Roman" w:hAnsi="Times New Roman" w:cs="Times New Roman"/>
          <w:lang w:val="kk-KZ"/>
        </w:rPr>
        <w:t xml:space="preserve"> –</w:t>
      </w:r>
      <w:r w:rsidR="004D7049" w:rsidRPr="00FB7B3B">
        <w:rPr>
          <w:rFonts w:ascii="Times New Roman" w:hAnsi="Times New Roman" w:cs="Times New Roman"/>
        </w:rPr>
        <w:t> Курс</w:t>
      </w:r>
    </w:p>
    <w:p w:rsidR="004D7049" w:rsidRPr="00FB7B3B" w:rsidRDefault="00BA4C7A" w:rsidP="00FB7B3B">
      <w:pPr>
        <w:spacing w:after="0" w:line="240" w:lineRule="auto"/>
        <w:contextualSpacing/>
        <w:jc w:val="center"/>
        <w:rPr>
          <w:rFonts w:ascii="Times New Roman" w:hAnsi="Times New Roman" w:cs="Times New Roman"/>
        </w:rPr>
      </w:pPr>
      <w:r>
        <w:rPr>
          <w:rFonts w:ascii="Times New Roman" w:hAnsi="Times New Roman" w:cs="Times New Roman"/>
        </w:rPr>
        <w:t>1</w:t>
      </w:r>
      <w:r w:rsidR="004D7049" w:rsidRPr="00FB7B3B">
        <w:rPr>
          <w:rFonts w:ascii="Times New Roman" w:hAnsi="Times New Roman" w:cs="Times New Roman"/>
          <w:lang w:val="kk-KZ"/>
        </w:rPr>
        <w:t xml:space="preserve"> </w:t>
      </w:r>
      <w:r w:rsidR="004D7049" w:rsidRPr="00FB7B3B">
        <w:rPr>
          <w:rFonts w:ascii="Times New Roman" w:hAnsi="Times New Roman" w:cs="Times New Roman"/>
        </w:rPr>
        <w:t>–</w:t>
      </w:r>
      <w:r w:rsidR="004D7049" w:rsidRPr="00FB7B3B">
        <w:rPr>
          <w:rFonts w:ascii="Times New Roman" w:hAnsi="Times New Roman" w:cs="Times New Roman"/>
          <w:lang w:val="kk-KZ"/>
        </w:rPr>
        <w:t> </w:t>
      </w:r>
      <w:r w:rsidR="004D7049" w:rsidRPr="00FB7B3B">
        <w:rPr>
          <w:rFonts w:ascii="Times New Roman" w:hAnsi="Times New Roman" w:cs="Times New Roman"/>
        </w:rPr>
        <w:t>Семестр</w:t>
      </w:r>
    </w:p>
    <w:p w:rsidR="004D7049" w:rsidRPr="00FB7B3B" w:rsidRDefault="004D7049" w:rsidP="00FB7B3B">
      <w:pPr>
        <w:spacing w:after="0" w:line="240" w:lineRule="auto"/>
        <w:contextualSpacing/>
        <w:jc w:val="center"/>
        <w:rPr>
          <w:rFonts w:ascii="Times New Roman" w:hAnsi="Times New Roman" w:cs="Times New Roman"/>
        </w:rPr>
      </w:pPr>
      <w:r w:rsidRPr="00FB7B3B">
        <w:rPr>
          <w:rFonts w:ascii="Times New Roman" w:hAnsi="Times New Roman" w:cs="Times New Roman"/>
          <w:lang w:val="kk-KZ"/>
        </w:rPr>
        <w:t>Кредит саны</w:t>
      </w:r>
      <w:r w:rsidRPr="00FB7B3B">
        <w:rPr>
          <w:rFonts w:ascii="Times New Roman" w:hAnsi="Times New Roman" w:cs="Times New Roman"/>
        </w:rPr>
        <w:t> – 5</w:t>
      </w: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104A07" w:rsidRDefault="004D7049" w:rsidP="00FB7B3B">
      <w:pPr>
        <w:pStyle w:val="a9"/>
        <w:spacing w:after="0"/>
        <w:ind w:left="0"/>
        <w:contextualSpacing/>
        <w:jc w:val="center"/>
        <w:rPr>
          <w:sz w:val="22"/>
          <w:szCs w:val="22"/>
        </w:rPr>
      </w:pPr>
    </w:p>
    <w:p w:rsidR="00DD5AD8" w:rsidRPr="00104A07" w:rsidRDefault="00DD5AD8" w:rsidP="00FB7B3B">
      <w:pPr>
        <w:pStyle w:val="a9"/>
        <w:spacing w:after="0"/>
        <w:ind w:left="0"/>
        <w:contextualSpacing/>
        <w:jc w:val="center"/>
        <w:rPr>
          <w:sz w:val="22"/>
          <w:szCs w:val="22"/>
        </w:rPr>
      </w:pPr>
    </w:p>
    <w:p w:rsidR="00DD5AD8" w:rsidRPr="00104A07" w:rsidRDefault="00DD5AD8" w:rsidP="00FB7B3B">
      <w:pPr>
        <w:pStyle w:val="a9"/>
        <w:spacing w:after="0"/>
        <w:ind w:left="0"/>
        <w:contextualSpacing/>
        <w:jc w:val="center"/>
        <w:rPr>
          <w:sz w:val="22"/>
          <w:szCs w:val="22"/>
        </w:rPr>
      </w:pPr>
    </w:p>
    <w:p w:rsidR="00DD5AD8" w:rsidRPr="00104A07" w:rsidRDefault="00DD5AD8"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b/>
          <w:sz w:val="22"/>
          <w:szCs w:val="22"/>
        </w:rPr>
      </w:pPr>
      <w:r w:rsidRPr="00FB7B3B">
        <w:rPr>
          <w:b/>
          <w:sz w:val="22"/>
          <w:szCs w:val="22"/>
        </w:rPr>
        <w:t>Алматы 20</w:t>
      </w:r>
      <w:r w:rsidR="00BA4C7A">
        <w:rPr>
          <w:b/>
          <w:sz w:val="22"/>
          <w:szCs w:val="22"/>
          <w:lang w:val="kk-KZ"/>
        </w:rPr>
        <w:t>21</w:t>
      </w:r>
      <w:r w:rsidRPr="00FB7B3B">
        <w:rPr>
          <w:b/>
          <w:sz w:val="22"/>
          <w:szCs w:val="22"/>
          <w:lang w:val="kk-KZ"/>
        </w:rPr>
        <w:t> ж</w:t>
      </w:r>
      <w:r w:rsidRPr="00FB7B3B">
        <w:rPr>
          <w:b/>
          <w:sz w:val="22"/>
          <w:szCs w:val="22"/>
        </w:rPr>
        <w:t>.</w:t>
      </w:r>
      <w:r w:rsidRPr="00FB7B3B">
        <w:rPr>
          <w:b/>
          <w:sz w:val="22"/>
          <w:szCs w:val="22"/>
        </w:rPr>
        <w:br w:type="page"/>
      </w:r>
    </w:p>
    <w:p w:rsidR="004D7049" w:rsidRPr="00FB7B3B" w:rsidRDefault="004D7049" w:rsidP="00FB7B3B">
      <w:pPr>
        <w:pStyle w:val="a9"/>
        <w:spacing w:after="0"/>
        <w:ind w:left="0"/>
        <w:contextualSpacing/>
        <w:jc w:val="both"/>
        <w:rPr>
          <w:sz w:val="22"/>
          <w:szCs w:val="22"/>
          <w:highlight w:val="yellow"/>
        </w:rPr>
      </w:pPr>
      <w:r w:rsidRPr="00FB7B3B">
        <w:rPr>
          <w:sz w:val="22"/>
          <w:szCs w:val="22"/>
          <w:lang w:val="kk-KZ"/>
        </w:rPr>
        <w:lastRenderedPageBreak/>
        <w:t xml:space="preserve">Оқу-әдістемелік кешенін әзірлеген </w:t>
      </w:r>
      <w:r w:rsidR="00BA4C7A">
        <w:rPr>
          <w:sz w:val="22"/>
          <w:szCs w:val="22"/>
          <w:lang w:val="kk-KZ"/>
        </w:rPr>
        <w:t>Махмеджанов Набибулла, ф.-м.ғ.д</w:t>
      </w:r>
      <w:r w:rsidRPr="00FB7B3B">
        <w:rPr>
          <w:sz w:val="22"/>
          <w:szCs w:val="22"/>
          <w:lang w:val="kk-KZ"/>
        </w:rPr>
        <w:t xml:space="preserve">., </w:t>
      </w:r>
      <w:r w:rsidR="00BA4C7A">
        <w:rPr>
          <w:sz w:val="22"/>
          <w:szCs w:val="22"/>
          <w:lang w:val="kk-KZ"/>
        </w:rPr>
        <w:t>доцент</w:t>
      </w:r>
    </w:p>
    <w:p w:rsidR="004D7049" w:rsidRPr="00FB7B3B" w:rsidRDefault="004D7049" w:rsidP="00FB7B3B">
      <w:pPr>
        <w:spacing w:after="0" w:line="240" w:lineRule="auto"/>
        <w:contextualSpacing/>
        <w:jc w:val="both"/>
        <w:rPr>
          <w:rFonts w:ascii="Times New Roman" w:hAnsi="Times New Roman" w:cs="Times New Roman"/>
          <w:highlight w:val="yellow"/>
        </w:rPr>
      </w:pPr>
    </w:p>
    <w:p w:rsidR="004D7049" w:rsidRPr="00FB7B3B" w:rsidRDefault="004D7049" w:rsidP="00FB7B3B">
      <w:pPr>
        <w:spacing w:after="0" w:line="240" w:lineRule="auto"/>
        <w:contextualSpacing/>
        <w:jc w:val="both"/>
        <w:rPr>
          <w:rFonts w:ascii="Times New Roman" w:hAnsi="Times New Roman" w:cs="Times New Roman"/>
          <w:highlight w:val="yellow"/>
        </w:rPr>
      </w:pPr>
    </w:p>
    <w:p w:rsidR="004D7049" w:rsidRPr="00FB7B3B" w:rsidRDefault="00FB7B3B" w:rsidP="00FB7B3B">
      <w:pPr>
        <w:spacing w:after="0" w:line="240" w:lineRule="auto"/>
        <w:contextualSpacing/>
        <w:jc w:val="both"/>
        <w:rPr>
          <w:rFonts w:ascii="Times New Roman" w:eastAsia="Batang" w:hAnsi="Times New Roman" w:cs="Times New Roman"/>
        </w:rPr>
      </w:pPr>
      <w:r w:rsidRPr="00FB7B3B">
        <w:rPr>
          <w:rFonts w:ascii="Times New Roman" w:hAnsi="Times New Roman" w:cs="Times New Roman"/>
        </w:rPr>
        <w:t>«</w:t>
      </w:r>
      <w:r w:rsidRPr="00FB7B3B">
        <w:rPr>
          <w:rFonts w:ascii="Times New Roman" w:hAnsi="Times New Roman" w:cs="Times New Roman"/>
          <w:lang w:val="kk-KZ"/>
        </w:rPr>
        <w:t>6В05105</w:t>
      </w:r>
      <w:r w:rsidRPr="00FB7B3B">
        <w:rPr>
          <w:rFonts w:ascii="Times New Roman" w:hAnsi="Times New Roman" w:cs="Times New Roman"/>
        </w:rPr>
        <w:t xml:space="preserve"> – </w:t>
      </w:r>
      <w:r w:rsidRPr="00FB7B3B">
        <w:rPr>
          <w:rFonts w:ascii="Times New Roman" w:hAnsi="Times New Roman" w:cs="Times New Roman"/>
          <w:lang w:val="kk-KZ"/>
        </w:rPr>
        <w:t>Генетика</w:t>
      </w:r>
      <w:r w:rsidRPr="00FB7B3B">
        <w:rPr>
          <w:rFonts w:ascii="Times New Roman" w:hAnsi="Times New Roman" w:cs="Times New Roman"/>
        </w:rPr>
        <w:t xml:space="preserve">» </w:t>
      </w:r>
      <w:r w:rsidR="00BA4C7A">
        <w:rPr>
          <w:rFonts w:ascii="Times New Roman" w:hAnsi="Times New Roman" w:cs="Times New Roman"/>
          <w:lang w:val="kk-KZ"/>
        </w:rPr>
        <w:t>мамандығ</w:t>
      </w:r>
      <w:r w:rsidRPr="00FB7B3B">
        <w:rPr>
          <w:rFonts w:ascii="Times New Roman" w:hAnsi="Times New Roman" w:cs="Times New Roman"/>
          <w:lang w:val="kk-KZ"/>
        </w:rPr>
        <w:t>ы</w:t>
      </w:r>
      <w:r w:rsidR="004D7049" w:rsidRPr="00FB7B3B">
        <w:rPr>
          <w:rFonts w:ascii="Times New Roman" w:hAnsi="Times New Roman" w:cs="Times New Roman"/>
          <w:lang w:val="kk-KZ"/>
        </w:rPr>
        <w:t xml:space="preserve"> бойынша негізгі оқу жоспарына сәйкес</w:t>
      </w:r>
    </w:p>
    <w:p w:rsidR="004D7049" w:rsidRPr="00FB7B3B" w:rsidRDefault="004D7049" w:rsidP="00FB7B3B">
      <w:pPr>
        <w:spacing w:after="0" w:line="240" w:lineRule="auto"/>
        <w:contextualSpacing/>
        <w:jc w:val="both"/>
        <w:rPr>
          <w:rFonts w:ascii="Times New Roman" w:hAnsi="Times New Roman" w:cs="Times New Roman"/>
        </w:rPr>
      </w:pPr>
    </w:p>
    <w:p w:rsidR="004D7049" w:rsidRPr="00FB7B3B" w:rsidRDefault="004D7049" w:rsidP="00FB7B3B">
      <w:pPr>
        <w:spacing w:after="0" w:line="240" w:lineRule="auto"/>
        <w:contextualSpacing/>
        <w:jc w:val="both"/>
        <w:rPr>
          <w:rFonts w:ascii="Times New Roman" w:hAnsi="Times New Roman" w:cs="Times New Roman"/>
        </w:rPr>
      </w:pPr>
    </w:p>
    <w:p w:rsidR="004D7049" w:rsidRPr="00FB7B3B" w:rsidRDefault="004D7049" w:rsidP="00FB7B3B">
      <w:pPr>
        <w:pStyle w:val="a9"/>
        <w:spacing w:after="0"/>
        <w:ind w:left="0"/>
        <w:contextualSpacing/>
        <w:jc w:val="both"/>
        <w:rPr>
          <w:sz w:val="22"/>
          <w:szCs w:val="22"/>
          <w:lang w:val="kk-KZ"/>
        </w:rPr>
      </w:pPr>
    </w:p>
    <w:p w:rsidR="004D7049" w:rsidRPr="00FB7B3B" w:rsidRDefault="004D7049" w:rsidP="00FB7B3B">
      <w:pPr>
        <w:pStyle w:val="a9"/>
        <w:spacing w:after="0"/>
        <w:ind w:left="0"/>
        <w:contextualSpacing/>
        <w:jc w:val="both"/>
        <w:rPr>
          <w:sz w:val="22"/>
          <w:szCs w:val="22"/>
          <w:lang w:val="kk-KZ"/>
        </w:rPr>
      </w:pPr>
    </w:p>
    <w:p w:rsidR="004D7049" w:rsidRPr="00FB7B3B" w:rsidRDefault="004D7049" w:rsidP="00FB7B3B">
      <w:pPr>
        <w:pStyle w:val="a9"/>
        <w:spacing w:after="0"/>
        <w:ind w:left="0"/>
        <w:contextualSpacing/>
        <w:jc w:val="both"/>
        <w:rPr>
          <w:sz w:val="22"/>
          <w:szCs w:val="22"/>
          <w:lang w:val="kk-KZ"/>
        </w:rPr>
      </w:pPr>
      <w:r w:rsidRPr="00FB7B3B">
        <w:rPr>
          <w:sz w:val="22"/>
          <w:szCs w:val="22"/>
          <w:lang w:val="kk-KZ"/>
        </w:rPr>
        <w:t>Математика кафедрасы мәжілісінде қарастырылды және ұсынылды</w:t>
      </w:r>
    </w:p>
    <w:p w:rsidR="004D7049" w:rsidRPr="00FB7B3B" w:rsidRDefault="004D7049"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 xml:space="preserve">«____» </w:t>
      </w:r>
      <w:r w:rsidR="00BA4C7A">
        <w:rPr>
          <w:rFonts w:ascii="Times New Roman" w:hAnsi="Times New Roman" w:cs="Times New Roman"/>
          <w:lang w:val="kk-KZ"/>
        </w:rPr>
        <w:t>_____________ 2021</w:t>
      </w:r>
      <w:r w:rsidRPr="00FB7B3B">
        <w:rPr>
          <w:rFonts w:ascii="Times New Roman" w:hAnsi="Times New Roman" w:cs="Times New Roman"/>
          <w:lang w:val="kk-KZ"/>
        </w:rPr>
        <w:t xml:space="preserve"> ж., №___ хаттама</w:t>
      </w:r>
    </w:p>
    <w:p w:rsidR="004D7049" w:rsidRPr="00FB7B3B" w:rsidRDefault="004D7049" w:rsidP="00FB7B3B">
      <w:pPr>
        <w:spacing w:after="0" w:line="240" w:lineRule="auto"/>
        <w:contextualSpacing/>
        <w:jc w:val="both"/>
        <w:rPr>
          <w:rFonts w:ascii="Times New Roman" w:hAnsi="Times New Roman" w:cs="Times New Roman"/>
          <w:lang w:val="kk-KZ"/>
        </w:rPr>
      </w:pPr>
    </w:p>
    <w:p w:rsidR="004D7049" w:rsidRPr="00FB7B3B" w:rsidRDefault="00FB7B3B"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Математика</w:t>
      </w:r>
      <w:r w:rsidR="004D7049" w:rsidRPr="00FB7B3B">
        <w:rPr>
          <w:rFonts w:ascii="Times New Roman" w:hAnsi="Times New Roman" w:cs="Times New Roman"/>
          <w:lang w:val="kk-KZ"/>
        </w:rPr>
        <w:t xml:space="preserve"> кафедрасының меңгерушісі _______________ </w:t>
      </w:r>
      <w:r w:rsidR="00BA4C7A">
        <w:rPr>
          <w:rFonts w:ascii="Times New Roman" w:hAnsi="Times New Roman" w:cs="Times New Roman"/>
          <w:lang w:val="kk-KZ"/>
        </w:rPr>
        <w:t>Б.Д. Кошанов</w:t>
      </w:r>
    </w:p>
    <w:p w:rsidR="004D7049" w:rsidRPr="00FB7B3B" w:rsidRDefault="004D7049" w:rsidP="00FB7B3B">
      <w:pPr>
        <w:pStyle w:val="a4"/>
        <w:spacing w:after="0" w:line="240" w:lineRule="auto"/>
        <w:ind w:left="4395"/>
        <w:rPr>
          <w:rFonts w:ascii="Times New Roman" w:hAnsi="Times New Roman" w:cs="Times New Roman"/>
          <w:lang w:val="kk-KZ"/>
        </w:rPr>
      </w:pPr>
      <w:r w:rsidRPr="00FB7B3B">
        <w:rPr>
          <w:rFonts w:ascii="Times New Roman" w:hAnsi="Times New Roman" w:cs="Times New Roman"/>
          <w:lang w:val="kk-KZ"/>
        </w:rPr>
        <w:t>(қолы)</w:t>
      </w:r>
    </w:p>
    <w:p w:rsidR="004D7049" w:rsidRPr="00FB7B3B" w:rsidRDefault="004D7049" w:rsidP="00FB7B3B">
      <w:pPr>
        <w:spacing w:after="0" w:line="240" w:lineRule="auto"/>
        <w:ind w:firstLine="720"/>
        <w:contextualSpacing/>
        <w:jc w:val="center"/>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pStyle w:val="3"/>
        <w:spacing w:before="0" w:line="240" w:lineRule="auto"/>
        <w:contextualSpacing/>
        <w:rPr>
          <w:rFonts w:ascii="Times New Roman" w:hAnsi="Times New Roman" w:cs="Times New Roman"/>
          <w:b w:val="0"/>
          <w:color w:val="auto"/>
          <w:lang w:val="kk-KZ"/>
        </w:rPr>
      </w:pPr>
    </w:p>
    <w:p w:rsidR="004D7049" w:rsidRPr="00FB7B3B" w:rsidRDefault="004D7049" w:rsidP="00FB7B3B">
      <w:pPr>
        <w:pStyle w:val="3"/>
        <w:spacing w:before="0" w:line="240" w:lineRule="auto"/>
        <w:contextualSpacing/>
        <w:rPr>
          <w:rFonts w:ascii="Times New Roman" w:hAnsi="Times New Roman" w:cs="Times New Roman"/>
          <w:b w:val="0"/>
          <w:lang w:val="kk-KZ"/>
        </w:rPr>
      </w:pPr>
      <w:r w:rsidRPr="00FB7B3B">
        <w:rPr>
          <w:rFonts w:ascii="Times New Roman" w:hAnsi="Times New Roman" w:cs="Times New Roman"/>
          <w:b w:val="0"/>
          <w:color w:val="auto"/>
          <w:lang w:val="kk-KZ"/>
        </w:rPr>
        <w:t>Факультеттің әдістемелік бюро мәжілісінде ұсынылды</w:t>
      </w:r>
      <w:r w:rsidRPr="00FB7B3B">
        <w:rPr>
          <w:rFonts w:ascii="Times New Roman" w:hAnsi="Times New Roman" w:cs="Times New Roman"/>
          <w:b w:val="0"/>
          <w:lang w:val="kk-KZ"/>
        </w:rPr>
        <w:t xml:space="preserve"> </w:t>
      </w:r>
    </w:p>
    <w:p w:rsidR="004D7049" w:rsidRPr="00FB7B3B" w:rsidRDefault="00BA4C7A" w:rsidP="00FB7B3B">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«____» _____________ 2021</w:t>
      </w:r>
      <w:r w:rsidR="004D7049" w:rsidRPr="00FB7B3B">
        <w:rPr>
          <w:rFonts w:ascii="Times New Roman" w:hAnsi="Times New Roman" w:cs="Times New Roman"/>
          <w:lang w:val="kk-KZ"/>
        </w:rPr>
        <w:t xml:space="preserve"> ж., №___ хаттама </w:t>
      </w: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 xml:space="preserve">Механика-математика факультетінің </w:t>
      </w:r>
    </w:p>
    <w:p w:rsidR="004D7049" w:rsidRPr="00FB7B3B" w:rsidRDefault="004D7049"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 xml:space="preserve">әдістемелік бюросының төрайымы_________________ </w:t>
      </w:r>
      <w:r w:rsidR="00BA4C7A">
        <w:rPr>
          <w:rFonts w:ascii="Times New Roman" w:hAnsi="Times New Roman" w:cs="Times New Roman"/>
          <w:lang w:val="kk-KZ"/>
        </w:rPr>
        <w:t>С. Маусымбекова</w:t>
      </w:r>
    </w:p>
    <w:p w:rsidR="004D7049" w:rsidRPr="00FB7B3B" w:rsidRDefault="004D7049" w:rsidP="00FB7B3B">
      <w:pPr>
        <w:spacing w:after="0" w:line="240" w:lineRule="auto"/>
        <w:ind w:left="3969"/>
        <w:contextualSpacing/>
        <w:rPr>
          <w:rFonts w:ascii="Times New Roman" w:hAnsi="Times New Roman" w:cs="Times New Roman"/>
          <w:lang w:val="kk-KZ"/>
        </w:rPr>
      </w:pPr>
      <w:r w:rsidRPr="00FB7B3B">
        <w:rPr>
          <w:rFonts w:ascii="Times New Roman" w:hAnsi="Times New Roman" w:cs="Times New Roman"/>
          <w:lang w:val="kk-KZ"/>
        </w:rPr>
        <w:t>(қолы)</w:t>
      </w:r>
    </w:p>
    <w:p w:rsidR="004D7049" w:rsidRPr="00FB7B3B" w:rsidRDefault="004D7049" w:rsidP="00FB7B3B">
      <w:pPr>
        <w:spacing w:after="0" w:line="240" w:lineRule="auto"/>
        <w:rPr>
          <w:rFonts w:ascii="Times New Roman" w:hAnsi="Times New Roman" w:cs="Times New Roman"/>
          <w:lang w:val="kk-KZ" w:eastAsia="ko-KR"/>
        </w:rPr>
      </w:pPr>
      <w:r w:rsidRPr="00FB7B3B">
        <w:rPr>
          <w:rFonts w:ascii="Times New Roman" w:hAnsi="Times New Roman" w:cs="Times New Roman"/>
          <w:lang w:val="kk-KZ" w:eastAsia="ko-KR"/>
        </w:rPr>
        <w:br w:type="page"/>
      </w:r>
    </w:p>
    <w:p w:rsidR="004D7049" w:rsidRPr="00FB7B3B" w:rsidRDefault="004D7049" w:rsidP="00FB7B3B">
      <w:pPr>
        <w:autoSpaceDE w:val="0"/>
        <w:autoSpaceDN w:val="0"/>
        <w:adjustRightInd w:val="0"/>
        <w:spacing w:after="0" w:line="240" w:lineRule="auto"/>
        <w:jc w:val="center"/>
        <w:rPr>
          <w:rFonts w:ascii="Times New Roman" w:hAnsi="Times New Roman" w:cs="Times New Roman"/>
          <w:b/>
          <w:bCs/>
          <w:lang w:val="kk-KZ"/>
        </w:rPr>
      </w:pPr>
      <w:r w:rsidRPr="00FB7B3B">
        <w:rPr>
          <w:rFonts w:ascii="Times New Roman" w:hAnsi="Times New Roman" w:cs="Times New Roman"/>
          <w:b/>
          <w:bCs/>
          <w:lang w:val="kk-KZ"/>
        </w:rPr>
        <w:lastRenderedPageBreak/>
        <w:t>СИЛЛАБУС</w:t>
      </w:r>
    </w:p>
    <w:p w:rsidR="004D7049" w:rsidRPr="00FB7B3B" w:rsidRDefault="00BA4C7A" w:rsidP="00FB7B3B">
      <w:pPr>
        <w:spacing w:after="0" w:line="240" w:lineRule="auto"/>
        <w:jc w:val="center"/>
        <w:rPr>
          <w:rFonts w:ascii="Times New Roman" w:hAnsi="Times New Roman" w:cs="Times New Roman"/>
          <w:b/>
          <w:lang w:val="kk-KZ"/>
        </w:rPr>
      </w:pPr>
      <w:r>
        <w:rPr>
          <w:rFonts w:ascii="Times New Roman" w:hAnsi="Times New Roman" w:cs="Times New Roman"/>
          <w:b/>
          <w:lang w:val="kk-KZ"/>
        </w:rPr>
        <w:t>2021-2022</w:t>
      </w:r>
      <w:r w:rsidR="004D7049" w:rsidRPr="00FB7B3B">
        <w:rPr>
          <w:rFonts w:ascii="Times New Roman" w:hAnsi="Times New Roman" w:cs="Times New Roman"/>
          <w:b/>
          <w:lang w:val="kk-KZ"/>
        </w:rPr>
        <w:t xml:space="preserve"> оқу жылының күзгі семестрі</w:t>
      </w:r>
    </w:p>
    <w:p w:rsidR="004D7049" w:rsidRPr="00FB7B3B" w:rsidRDefault="004D7049" w:rsidP="00FB7B3B">
      <w:pPr>
        <w:spacing w:after="0" w:line="240" w:lineRule="auto"/>
        <w:jc w:val="center"/>
        <w:rPr>
          <w:rFonts w:ascii="Times New Roman" w:hAnsi="Times New Roman" w:cs="Times New Roman"/>
          <w:b/>
          <w:bCs/>
          <w:lang w:val="kk-KZ"/>
        </w:rPr>
      </w:pPr>
      <w:r w:rsidRPr="00FB7B3B">
        <w:rPr>
          <w:rFonts w:ascii="Times New Roman" w:hAnsi="Times New Roman" w:cs="Times New Roman"/>
          <w:b/>
          <w:lang w:val="kk-KZ"/>
        </w:rPr>
        <w:t>«</w:t>
      </w:r>
      <w:r w:rsidR="00F43EC9" w:rsidRPr="00FB7B3B">
        <w:rPr>
          <w:rFonts w:ascii="Times New Roman" w:hAnsi="Times New Roman" w:cs="Times New Roman"/>
          <w:b/>
          <w:bCs/>
          <w:lang w:val="kk-KZ"/>
        </w:rPr>
        <w:t>Жоғары математика</w:t>
      </w:r>
      <w:r w:rsidRPr="00FB7B3B">
        <w:rPr>
          <w:rFonts w:ascii="Times New Roman" w:hAnsi="Times New Roman" w:cs="Times New Roman"/>
          <w:b/>
          <w:lang w:val="kk-KZ"/>
        </w:rPr>
        <w:t>» білім беру бағдарламасы</w:t>
      </w:r>
    </w:p>
    <w:p w:rsidR="004D7049" w:rsidRPr="00FB7B3B" w:rsidRDefault="004D7049" w:rsidP="00FB7B3B">
      <w:pPr>
        <w:spacing w:after="0" w:line="240" w:lineRule="auto"/>
        <w:rPr>
          <w:rFonts w:ascii="Times New Roman" w:hAnsi="Times New Roman" w:cs="Times New Roman"/>
          <w:b/>
          <w:lang w:val="kk-KZ"/>
        </w:rPr>
      </w:pPr>
    </w:p>
    <w:p w:rsidR="004D7049" w:rsidRPr="00FB7B3B" w:rsidRDefault="004D7049" w:rsidP="00FB7B3B">
      <w:pPr>
        <w:spacing w:after="0" w:line="240" w:lineRule="auto"/>
        <w:rPr>
          <w:rFonts w:ascii="Times New Roman" w:hAnsi="Times New Roman" w:cs="Times New Roman"/>
          <w:b/>
          <w:lang w:val="kk-KZ"/>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1"/>
        <w:gridCol w:w="425"/>
        <w:gridCol w:w="1276"/>
        <w:gridCol w:w="415"/>
        <w:gridCol w:w="705"/>
        <w:gridCol w:w="137"/>
        <w:gridCol w:w="859"/>
        <w:gridCol w:w="137"/>
        <w:gridCol w:w="704"/>
        <w:gridCol w:w="152"/>
        <w:gridCol w:w="708"/>
        <w:gridCol w:w="284"/>
        <w:gridCol w:w="577"/>
        <w:gridCol w:w="137"/>
        <w:gridCol w:w="693"/>
        <w:gridCol w:w="299"/>
        <w:gridCol w:w="997"/>
      </w:tblGrid>
      <w:tr w:rsidR="004D7049" w:rsidRPr="00FB7B3B" w:rsidTr="003F5BC0">
        <w:trPr>
          <w:trHeight w:val="265"/>
        </w:trPr>
        <w:tc>
          <w:tcPr>
            <w:tcW w:w="1531" w:type="dxa"/>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bCs/>
                <w:lang w:val="kk-KZ"/>
              </w:rPr>
              <w:t>Пәннің коды</w:t>
            </w:r>
          </w:p>
        </w:tc>
        <w:tc>
          <w:tcPr>
            <w:tcW w:w="2821"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bCs/>
                <w:lang w:val="kk-KZ"/>
              </w:rPr>
              <w:t>Пән атауы</w:t>
            </w:r>
          </w:p>
        </w:tc>
        <w:tc>
          <w:tcPr>
            <w:tcW w:w="1133"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lang w:val="kk-KZ"/>
              </w:rPr>
              <w:t>СӨЖ</w:t>
            </w:r>
          </w:p>
        </w:tc>
        <w:tc>
          <w:tcPr>
            <w:tcW w:w="2562" w:type="dxa"/>
            <w:gridSpan w:val="6"/>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Аптасына сағат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bCs/>
                <w:lang w:val="kk-KZ"/>
              </w:rPr>
              <w:t>Кредит саны</w:t>
            </w:r>
          </w:p>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rPr>
              <w:t>(</w:t>
            </w:r>
            <w:r w:rsidRPr="00FB7B3B">
              <w:rPr>
                <w:rFonts w:ascii="Times New Roman" w:hAnsi="Times New Roman" w:cs="Times New Roman"/>
                <w:bCs/>
                <w:lang w:val="en-US"/>
              </w:rPr>
              <w:t>ECTS</w:t>
            </w:r>
            <w:r w:rsidRPr="00FB7B3B">
              <w:rPr>
                <w:rFonts w:ascii="Times New Roman" w:hAnsi="Times New Roman" w:cs="Times New Roman"/>
                <w:bCs/>
              </w:rPr>
              <w:t>)</w:t>
            </w:r>
          </w:p>
        </w:tc>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lang w:val="kk-KZ"/>
              </w:rPr>
              <w:t>СОӨЖ</w:t>
            </w:r>
          </w:p>
        </w:tc>
      </w:tr>
      <w:tr w:rsidR="004D7049" w:rsidRPr="00FB7B3B" w:rsidTr="003F5BC0">
        <w:trPr>
          <w:trHeight w:val="265"/>
        </w:trPr>
        <w:tc>
          <w:tcPr>
            <w:tcW w:w="1531" w:type="dxa"/>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2821" w:type="dxa"/>
            <w:gridSpan w:val="4"/>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1133" w:type="dxa"/>
            <w:gridSpan w:val="3"/>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856" w:type="dxa"/>
            <w:gridSpan w:val="2"/>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Дәріс</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proofErr w:type="spellStart"/>
            <w:r w:rsidRPr="00FB7B3B">
              <w:rPr>
                <w:rFonts w:ascii="Times New Roman" w:hAnsi="Times New Roman" w:cs="Times New Roman"/>
                <w:bCs/>
              </w:rPr>
              <w:t>Практ</w:t>
            </w:r>
            <w:proofErr w:type="spellEnd"/>
          </w:p>
        </w:tc>
        <w:tc>
          <w:tcPr>
            <w:tcW w:w="714" w:type="dxa"/>
            <w:gridSpan w:val="2"/>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proofErr w:type="spellStart"/>
            <w:r w:rsidRPr="00FB7B3B">
              <w:rPr>
                <w:rFonts w:ascii="Times New Roman" w:hAnsi="Times New Roman" w:cs="Times New Roman"/>
                <w:bCs/>
              </w:rPr>
              <w:t>Лаб</w:t>
            </w:r>
            <w:proofErr w:type="spellEnd"/>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1769E7" w:rsidP="00FB7B3B">
            <w:pPr>
              <w:autoSpaceDE w:val="0"/>
              <w:autoSpaceDN w:val="0"/>
              <w:adjustRightInd w:val="0"/>
              <w:spacing w:after="0" w:line="240" w:lineRule="auto"/>
              <w:contextualSpacing/>
              <w:jc w:val="center"/>
              <w:rPr>
                <w:rFonts w:ascii="Times New Roman" w:hAnsi="Times New Roman" w:cs="Times New Roman"/>
                <w:bCs/>
              </w:rPr>
            </w:pPr>
            <w:r w:rsidRPr="00FB7B3B">
              <w:rPr>
                <w:rFonts w:ascii="Times New Roman" w:hAnsi="Times New Roman" w:cs="Times New Roman"/>
                <w:lang w:val="en-US"/>
              </w:rPr>
              <w:t>VM 2204</w:t>
            </w:r>
          </w:p>
        </w:tc>
        <w:tc>
          <w:tcPr>
            <w:tcW w:w="2821" w:type="dxa"/>
            <w:gridSpan w:val="4"/>
            <w:tcBorders>
              <w:top w:val="single" w:sz="4" w:space="0" w:color="000000"/>
              <w:left w:val="single" w:sz="4" w:space="0" w:color="000000"/>
              <w:bottom w:val="single" w:sz="4" w:space="0" w:color="000000"/>
              <w:right w:val="single" w:sz="4" w:space="0" w:color="000000"/>
            </w:tcBorders>
            <w:vAlign w:val="center"/>
          </w:tcPr>
          <w:p w:rsidR="004D7049" w:rsidRPr="00FB7B3B" w:rsidRDefault="00F43EC9" w:rsidP="00FB7B3B">
            <w:pPr>
              <w:autoSpaceDE w:val="0"/>
              <w:autoSpaceDN w:val="0"/>
              <w:adjustRightInd w:val="0"/>
              <w:spacing w:after="0" w:line="240" w:lineRule="auto"/>
              <w:contextualSpacing/>
              <w:jc w:val="center"/>
              <w:rPr>
                <w:rFonts w:ascii="Times New Roman" w:hAnsi="Times New Roman" w:cs="Times New Roman"/>
                <w:b/>
              </w:rPr>
            </w:pPr>
            <w:r w:rsidRPr="00F43EC9">
              <w:rPr>
                <w:rFonts w:ascii="Times New Roman" w:hAnsi="Times New Roman" w:cs="Times New Roman"/>
                <w:bCs/>
                <w:lang w:val="kk-KZ"/>
              </w:rPr>
              <w:t>Жоғары математика</w:t>
            </w:r>
            <w:bookmarkStart w:id="0" w:name="_GoBack"/>
            <w:bookmarkEnd w:id="0"/>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rsidR="004D7049" w:rsidRPr="00FB7B3B" w:rsidRDefault="00BA54D9" w:rsidP="00FB7B3B">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120</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1769E7"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lang w:val="kk-KZ"/>
              </w:rPr>
              <w:t>15</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1769E7"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lang w:val="kk-KZ"/>
              </w:rPr>
              <w:t>30</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en-US"/>
              </w:rPr>
            </w:pPr>
            <w:r w:rsidRPr="00FB7B3B">
              <w:rPr>
                <w:rFonts w:ascii="Times New Roman" w:hAnsi="Times New Roman" w:cs="Times New Roman"/>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lang w:val="kk-KZ"/>
              </w:rPr>
              <w:t>5</w:t>
            </w:r>
          </w:p>
        </w:tc>
        <w:tc>
          <w:tcPr>
            <w:tcW w:w="997"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rPr>
            </w:pPr>
            <w:r w:rsidRPr="00FB7B3B">
              <w:rPr>
                <w:rFonts w:ascii="Times New Roman" w:hAnsi="Times New Roman" w:cs="Times New Roman"/>
              </w:rPr>
              <w:t>7</w:t>
            </w:r>
          </w:p>
        </w:tc>
      </w:tr>
      <w:tr w:rsidR="004D7049" w:rsidRPr="00FB7B3B" w:rsidTr="004D7049">
        <w:tc>
          <w:tcPr>
            <w:tcW w:w="10036" w:type="dxa"/>
            <w:gridSpan w:val="17"/>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rPr>
            </w:pPr>
            <w:r w:rsidRPr="00FB7B3B">
              <w:rPr>
                <w:rFonts w:ascii="Times New Roman" w:hAnsi="Times New Roman" w:cs="Times New Roman"/>
                <w:b/>
                <w:lang w:val="kk-KZ"/>
              </w:rPr>
              <w:t>Курс бойынша академиялық ақпарат</w:t>
            </w: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pStyle w:val="11"/>
              <w:jc w:val="center"/>
              <w:rPr>
                <w:b/>
                <w:sz w:val="22"/>
                <w:szCs w:val="22"/>
                <w:lang w:val="kk-KZ"/>
              </w:rPr>
            </w:pPr>
            <w:r w:rsidRPr="00FB7B3B">
              <w:rPr>
                <w:b/>
                <w:sz w:val="22"/>
                <w:szCs w:val="22"/>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rPr>
            </w:pPr>
            <w:r w:rsidRPr="00FB7B3B">
              <w:rPr>
                <w:rFonts w:ascii="Times New Roman" w:hAnsi="Times New Roman" w:cs="Times New Roman"/>
                <w:b/>
                <w:lang w:val="kk-KZ"/>
              </w:rPr>
              <w:t xml:space="preserve">Курстың </w:t>
            </w:r>
            <w:r w:rsidRPr="00FB7B3B">
              <w:rPr>
                <w:rFonts w:ascii="Times New Roman" w:hAnsi="Times New Roman" w:cs="Times New Roman"/>
                <w:b/>
              </w:rPr>
              <w:t>тип</w:t>
            </w:r>
            <w:r w:rsidRPr="00FB7B3B">
              <w:rPr>
                <w:rFonts w:ascii="Times New Roman" w:hAnsi="Times New Roman" w:cs="Times New Roman"/>
                <w:b/>
                <w:lang w:val="kk-KZ"/>
              </w:rPr>
              <w:t>і</w:t>
            </w:r>
            <w:r w:rsidRPr="00FB7B3B">
              <w:rPr>
                <w:rFonts w:ascii="Times New Roman" w:hAnsi="Times New Roman" w:cs="Times New Roman"/>
                <w:b/>
              </w:rPr>
              <w:t>/</w:t>
            </w:r>
            <w:proofErr w:type="spellStart"/>
            <w:r w:rsidRPr="00FB7B3B">
              <w:rPr>
                <w:rFonts w:ascii="Times New Roman" w:hAnsi="Times New Roman" w:cs="Times New Roman"/>
                <w:b/>
              </w:rPr>
              <w:t>сипаты</w:t>
            </w:r>
            <w:proofErr w:type="spellEnd"/>
          </w:p>
        </w:tc>
        <w:tc>
          <w:tcPr>
            <w:tcW w:w="1257" w:type="dxa"/>
            <w:gridSpan w:val="3"/>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Дәріс түрлері</w:t>
            </w:r>
          </w:p>
        </w:tc>
        <w:tc>
          <w:tcPr>
            <w:tcW w:w="1700" w:type="dxa"/>
            <w:gridSpan w:val="3"/>
            <w:tcBorders>
              <w:top w:val="single" w:sz="4" w:space="0" w:color="000000"/>
              <w:left w:val="single" w:sz="4" w:space="0" w:color="000000"/>
              <w:bottom w:val="single" w:sz="4" w:space="0" w:color="000000"/>
              <w:right w:val="single" w:sz="4" w:space="0" w:color="auto"/>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Практикалық сабақтардың түрлері</w:t>
            </w:r>
          </w:p>
        </w:tc>
        <w:tc>
          <w:tcPr>
            <w:tcW w:w="1721" w:type="dxa"/>
            <w:gridSpan w:val="4"/>
            <w:tcBorders>
              <w:top w:val="single" w:sz="4" w:space="0" w:color="000000"/>
              <w:left w:val="single" w:sz="4" w:space="0" w:color="auto"/>
              <w:bottom w:val="single" w:sz="4" w:space="0" w:color="000000"/>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Лабораториялық сабақтардың түрлері</w:t>
            </w:r>
          </w:p>
        </w:tc>
        <w:tc>
          <w:tcPr>
            <w:tcW w:w="830"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СӨЖ саны</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Қорытынды бақылау түрі</w:t>
            </w: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pStyle w:val="11"/>
              <w:jc w:val="center"/>
              <w:rPr>
                <w:sz w:val="22"/>
                <w:szCs w:val="22"/>
                <w:highlight w:val="cyan"/>
              </w:rPr>
            </w:pPr>
            <w:r w:rsidRPr="00FB7B3B">
              <w:rPr>
                <w:sz w:val="22"/>
                <w:szCs w:val="22"/>
              </w:rPr>
              <w:t>Онлайн</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lang w:val="kk-KZ"/>
              </w:rPr>
            </w:pPr>
            <w:proofErr w:type="spellStart"/>
            <w:r w:rsidRPr="00FB7B3B">
              <w:rPr>
                <w:rFonts w:ascii="Times New Roman" w:hAnsi="Times New Roman" w:cs="Times New Roman"/>
              </w:rPr>
              <w:t>Теориялы</w:t>
            </w:r>
            <w:proofErr w:type="spellEnd"/>
            <w:r w:rsidRPr="00FB7B3B">
              <w:rPr>
                <w:rFonts w:ascii="Times New Roman" w:hAnsi="Times New Roman" w:cs="Times New Roman"/>
                <w:lang w:val="kk-KZ"/>
              </w:rPr>
              <w:t>қ, практикалық</w:t>
            </w:r>
          </w:p>
        </w:tc>
        <w:tc>
          <w:tcPr>
            <w:tcW w:w="1257" w:type="dxa"/>
            <w:gridSpan w:val="3"/>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rPr>
            </w:pPr>
            <w:proofErr w:type="spellStart"/>
            <w:r w:rsidRPr="00FB7B3B">
              <w:rPr>
                <w:rFonts w:ascii="Times New Roman" w:hAnsi="Times New Roman" w:cs="Times New Roman"/>
              </w:rPr>
              <w:t>Шолу</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аналитикалық</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дәріс</w:t>
            </w:r>
            <w:proofErr w:type="spellEnd"/>
          </w:p>
        </w:tc>
        <w:tc>
          <w:tcPr>
            <w:tcW w:w="1700" w:type="dxa"/>
            <w:gridSpan w:val="3"/>
            <w:tcBorders>
              <w:top w:val="single" w:sz="4" w:space="0" w:color="000000"/>
              <w:left w:val="single" w:sz="4" w:space="0" w:color="000000"/>
              <w:bottom w:val="single" w:sz="4" w:space="0" w:color="000000"/>
              <w:right w:val="single" w:sz="4" w:space="0" w:color="auto"/>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lang w:val="kk-KZ"/>
              </w:rPr>
            </w:pPr>
            <w:r w:rsidRPr="00FB7B3B">
              <w:rPr>
                <w:rFonts w:ascii="Times New Roman" w:hAnsi="Times New Roman" w:cs="Times New Roman"/>
                <w:lang w:val="en-US"/>
              </w:rPr>
              <w:t xml:space="preserve">Zoom </w:t>
            </w:r>
            <w:proofErr w:type="spellStart"/>
            <w:r w:rsidRPr="00FB7B3B">
              <w:rPr>
                <w:rFonts w:ascii="Times New Roman" w:hAnsi="Times New Roman" w:cs="Times New Roman"/>
                <w:lang w:val="en-US"/>
              </w:rPr>
              <w:t>ортасында</w:t>
            </w:r>
            <w:proofErr w:type="spellEnd"/>
            <w:r w:rsidRPr="00FB7B3B">
              <w:rPr>
                <w:rFonts w:ascii="Times New Roman" w:hAnsi="Times New Roman" w:cs="Times New Roman"/>
                <w:lang w:val="en-US"/>
              </w:rPr>
              <w:t xml:space="preserve"> </w:t>
            </w:r>
            <w:proofErr w:type="spellStart"/>
            <w:r w:rsidRPr="00FB7B3B">
              <w:rPr>
                <w:rFonts w:ascii="Times New Roman" w:hAnsi="Times New Roman" w:cs="Times New Roman"/>
                <w:lang w:val="en-US"/>
              </w:rPr>
              <w:t>практикалық</w:t>
            </w:r>
            <w:proofErr w:type="spellEnd"/>
            <w:r w:rsidRPr="00FB7B3B">
              <w:rPr>
                <w:rFonts w:ascii="Times New Roman" w:hAnsi="Times New Roman" w:cs="Times New Roman"/>
                <w:lang w:val="en-US"/>
              </w:rPr>
              <w:t xml:space="preserve"> </w:t>
            </w:r>
            <w:proofErr w:type="spellStart"/>
            <w:r w:rsidRPr="00FB7B3B">
              <w:rPr>
                <w:rFonts w:ascii="Times New Roman" w:hAnsi="Times New Roman" w:cs="Times New Roman"/>
                <w:lang w:val="en-US"/>
              </w:rPr>
              <w:t>сабақ</w:t>
            </w:r>
            <w:proofErr w:type="spellEnd"/>
          </w:p>
        </w:tc>
        <w:tc>
          <w:tcPr>
            <w:tcW w:w="1721" w:type="dxa"/>
            <w:gridSpan w:val="4"/>
            <w:tcBorders>
              <w:top w:val="single" w:sz="4" w:space="0" w:color="000000"/>
              <w:left w:val="single" w:sz="4" w:space="0" w:color="auto"/>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lang w:val="en-US"/>
              </w:rPr>
            </w:pPr>
            <w:r w:rsidRPr="00FB7B3B">
              <w:rPr>
                <w:rFonts w:ascii="Times New Roman" w:hAnsi="Times New Roman" w:cs="Times New Roman"/>
                <w:lang w:val="en-US"/>
              </w:rPr>
              <w:t>–</w:t>
            </w:r>
          </w:p>
        </w:tc>
        <w:tc>
          <w:tcPr>
            <w:tcW w:w="830"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en-US"/>
              </w:rPr>
            </w:pPr>
            <w:r w:rsidRPr="00FB7B3B">
              <w:rPr>
                <w:rFonts w:ascii="Times New Roman" w:hAnsi="Times New Roman" w:cs="Times New Roman"/>
                <w:lang w:val="en-US"/>
              </w:rPr>
              <w:t>3</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rPr>
              <w:t>Тест</w:t>
            </w:r>
            <w:r w:rsidRPr="00FB7B3B">
              <w:rPr>
                <w:rFonts w:ascii="Times New Roman" w:hAnsi="Times New Roman" w:cs="Times New Roman"/>
                <w:lang w:val="kk-KZ"/>
              </w:rPr>
              <w:t xml:space="preserve"> Универ жүйесінде</w:t>
            </w:r>
          </w:p>
        </w:tc>
      </w:tr>
      <w:tr w:rsidR="004D7049" w:rsidRPr="00BA4C7A" w:rsidTr="003F5BC0">
        <w:tc>
          <w:tcPr>
            <w:tcW w:w="1531" w:type="dxa"/>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Дәріскер</w:t>
            </w:r>
          </w:p>
        </w:tc>
        <w:tc>
          <w:tcPr>
            <w:tcW w:w="6379" w:type="dxa"/>
            <w:gridSpan w:val="12"/>
            <w:tcBorders>
              <w:top w:val="single" w:sz="4" w:space="0" w:color="000000"/>
              <w:left w:val="single" w:sz="4" w:space="0" w:color="000000"/>
              <w:bottom w:val="single" w:sz="4" w:space="0" w:color="000000"/>
              <w:right w:val="single" w:sz="4" w:space="0" w:color="000000"/>
            </w:tcBorders>
            <w:vAlign w:val="center"/>
          </w:tcPr>
          <w:p w:rsidR="004D7049" w:rsidRPr="00FB7B3B" w:rsidRDefault="00BA4C7A" w:rsidP="00FB7B3B">
            <w:pPr>
              <w:spacing w:after="0" w:line="240" w:lineRule="auto"/>
              <w:jc w:val="center"/>
              <w:rPr>
                <w:rFonts w:ascii="Times New Roman" w:hAnsi="Times New Roman" w:cs="Times New Roman"/>
                <w:lang w:val="kk-KZ"/>
              </w:rPr>
            </w:pPr>
            <w:r>
              <w:rPr>
                <w:rFonts w:ascii="Times New Roman" w:hAnsi="Times New Roman" w:cs="Times New Roman"/>
                <w:lang w:val="kk-KZ"/>
              </w:rPr>
              <w:t>Махмеджанов Набибулла</w:t>
            </w:r>
          </w:p>
          <w:p w:rsidR="004D7049" w:rsidRPr="00FB7B3B" w:rsidRDefault="00BA4C7A" w:rsidP="00BA4C7A">
            <w:pPr>
              <w:spacing w:after="0" w:line="240" w:lineRule="auto"/>
              <w:jc w:val="center"/>
              <w:rPr>
                <w:rFonts w:ascii="Times New Roman" w:hAnsi="Times New Roman" w:cs="Times New Roman"/>
                <w:lang w:val="kk-KZ"/>
              </w:rPr>
            </w:pPr>
            <w:r>
              <w:rPr>
                <w:rFonts w:ascii="Times New Roman" w:hAnsi="Times New Roman" w:cs="Times New Roman"/>
                <w:lang w:val="kk-KZ"/>
              </w:rPr>
              <w:t>ф.-м.ғ.д</w:t>
            </w:r>
            <w:r w:rsidR="004D7049" w:rsidRPr="00FB7B3B">
              <w:rPr>
                <w:rFonts w:ascii="Times New Roman" w:hAnsi="Times New Roman" w:cs="Times New Roman"/>
                <w:lang w:val="kk-KZ"/>
              </w:rPr>
              <w:t xml:space="preserve">., </w:t>
            </w:r>
            <w:r>
              <w:rPr>
                <w:rFonts w:ascii="Times New Roman" w:hAnsi="Times New Roman" w:cs="Times New Roman"/>
                <w:lang w:val="kk-KZ"/>
              </w:rPr>
              <w:t>доцент</w:t>
            </w:r>
            <w:r w:rsidR="004D7049" w:rsidRPr="00FB7B3B">
              <w:rPr>
                <w:rFonts w:ascii="Times New Roman" w:hAnsi="Times New Roman" w:cs="Times New Roman"/>
                <w:lang w:val="kk-KZ"/>
              </w:rPr>
              <w:t>.</w:t>
            </w:r>
          </w:p>
        </w:tc>
        <w:tc>
          <w:tcPr>
            <w:tcW w:w="2126" w:type="dxa"/>
            <w:gridSpan w:val="4"/>
            <w:vMerge w:val="restart"/>
            <w:tcBorders>
              <w:top w:val="single" w:sz="4" w:space="0" w:color="000000"/>
              <w:left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r>
      <w:tr w:rsidR="004D7049" w:rsidRPr="00FB7B3B" w:rsidTr="003F5BC0">
        <w:trPr>
          <w:trHeight w:val="155"/>
        </w:trPr>
        <w:tc>
          <w:tcPr>
            <w:tcW w:w="1531" w:type="dxa"/>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en-US"/>
              </w:rPr>
              <w:t>E</w:t>
            </w:r>
            <w:r w:rsidRPr="00FB7B3B">
              <w:rPr>
                <w:rFonts w:ascii="Times New Roman" w:hAnsi="Times New Roman" w:cs="Times New Roman"/>
                <w:bCs/>
              </w:rPr>
              <w:t>-</w:t>
            </w:r>
            <w:r w:rsidRPr="00FB7B3B">
              <w:rPr>
                <w:rFonts w:ascii="Times New Roman" w:hAnsi="Times New Roman" w:cs="Times New Roman"/>
                <w:bCs/>
                <w:lang w:val="en-US"/>
              </w:rPr>
              <w:t>mail</w:t>
            </w:r>
          </w:p>
        </w:tc>
        <w:tc>
          <w:tcPr>
            <w:tcW w:w="6379" w:type="dxa"/>
            <w:gridSpan w:val="1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c>
          <w:tcPr>
            <w:tcW w:w="2126" w:type="dxa"/>
            <w:gridSpan w:val="4"/>
            <w:vMerge/>
            <w:tcBorders>
              <w:left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lang w:val="en-US"/>
              </w:rPr>
            </w:pP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Байланыс т</w:t>
            </w:r>
            <w:proofErr w:type="spellStart"/>
            <w:r w:rsidRPr="00FB7B3B">
              <w:rPr>
                <w:rFonts w:ascii="Times New Roman" w:hAnsi="Times New Roman" w:cs="Times New Roman"/>
                <w:bCs/>
              </w:rPr>
              <w:t>елефон</w:t>
            </w:r>
            <w:proofErr w:type="spellEnd"/>
            <w:r w:rsidRPr="00FB7B3B">
              <w:rPr>
                <w:rFonts w:ascii="Times New Roman" w:hAnsi="Times New Roman" w:cs="Times New Roman"/>
                <w:bCs/>
                <w:lang w:val="kk-KZ"/>
              </w:rPr>
              <w:t>дар</w:t>
            </w:r>
            <w:r w:rsidRPr="00FB7B3B">
              <w:rPr>
                <w:rFonts w:ascii="Times New Roman" w:hAnsi="Times New Roman" w:cs="Times New Roman"/>
                <w:bCs/>
              </w:rPr>
              <w:t>ы</w:t>
            </w:r>
          </w:p>
        </w:tc>
        <w:tc>
          <w:tcPr>
            <w:tcW w:w="6379" w:type="dxa"/>
            <w:gridSpan w:val="1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c>
          <w:tcPr>
            <w:tcW w:w="2126" w:type="dxa"/>
            <w:gridSpan w:val="4"/>
            <w:vMerge/>
            <w:tcBorders>
              <w:left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r>
      <w:tr w:rsidR="004D7049" w:rsidRPr="00FB7B3B" w:rsidTr="004D7049">
        <w:tc>
          <w:tcPr>
            <w:tcW w:w="10036" w:type="dxa"/>
            <w:gridSpan w:val="17"/>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proofErr w:type="spellStart"/>
            <w:r w:rsidRPr="00FB7B3B">
              <w:rPr>
                <w:rFonts w:ascii="Times New Roman" w:hAnsi="Times New Roman" w:cs="Times New Roman"/>
                <w:b/>
              </w:rPr>
              <w:t>Курстың</w:t>
            </w:r>
            <w:proofErr w:type="spellEnd"/>
            <w:r w:rsidRPr="00FB7B3B">
              <w:rPr>
                <w:rFonts w:ascii="Times New Roman" w:hAnsi="Times New Roman" w:cs="Times New Roman"/>
                <w:b/>
                <w:lang w:val="kk-KZ"/>
              </w:rPr>
              <w:t xml:space="preserve"> </w:t>
            </w:r>
            <w:proofErr w:type="spellStart"/>
            <w:r w:rsidRPr="00FB7B3B">
              <w:rPr>
                <w:rFonts w:ascii="Times New Roman" w:hAnsi="Times New Roman" w:cs="Times New Roman"/>
                <w:b/>
              </w:rPr>
              <w:t>академиялық</w:t>
            </w:r>
            <w:proofErr w:type="spellEnd"/>
            <w:r w:rsidRPr="00FB7B3B">
              <w:rPr>
                <w:rFonts w:ascii="Times New Roman" w:hAnsi="Times New Roman" w:cs="Times New Roman"/>
                <w:b/>
                <w:lang w:val="kk-KZ"/>
              </w:rPr>
              <w:t xml:space="preserve"> </w:t>
            </w:r>
            <w:proofErr w:type="spellStart"/>
            <w:r w:rsidRPr="00FB7B3B">
              <w:rPr>
                <w:rFonts w:ascii="Times New Roman" w:hAnsi="Times New Roman" w:cs="Times New Roman"/>
                <w:b/>
              </w:rPr>
              <w:t>презентациясы</w:t>
            </w:r>
            <w:proofErr w:type="spellEnd"/>
          </w:p>
        </w:tc>
      </w:tr>
      <w:tr w:rsidR="004D7049" w:rsidRPr="00FB7B3B" w:rsidTr="003F5BC0">
        <w:tc>
          <w:tcPr>
            <w:tcW w:w="1956" w:type="dxa"/>
            <w:gridSpan w:val="2"/>
            <w:tcBorders>
              <w:top w:val="single" w:sz="4" w:space="0" w:color="000000"/>
              <w:left w:val="single" w:sz="4" w:space="0" w:color="000000"/>
              <w:bottom w:val="single" w:sz="4" w:space="0" w:color="000000"/>
              <w:right w:val="single" w:sz="4" w:space="0" w:color="auto"/>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
              </w:rPr>
            </w:pPr>
            <w:r w:rsidRPr="00FB7B3B">
              <w:rPr>
                <w:rFonts w:ascii="Times New Roman" w:hAnsi="Times New Roman" w:cs="Times New Roman"/>
                <w:b/>
                <w:lang w:val="kk-KZ"/>
              </w:rPr>
              <w:t>Пәннің мақсаты</w:t>
            </w:r>
          </w:p>
        </w:tc>
        <w:tc>
          <w:tcPr>
            <w:tcW w:w="4385" w:type="dxa"/>
            <w:gridSpan w:val="8"/>
            <w:tcBorders>
              <w:top w:val="single" w:sz="4" w:space="0" w:color="000000"/>
              <w:left w:val="single" w:sz="4" w:space="0" w:color="auto"/>
              <w:bottom w:val="single" w:sz="4" w:space="0" w:color="000000"/>
              <w:right w:val="single" w:sz="4" w:space="0" w:color="auto"/>
            </w:tcBorders>
            <w:vAlign w:val="center"/>
          </w:tcPr>
          <w:p w:rsidR="004D7049" w:rsidRPr="00FB7B3B" w:rsidRDefault="004D7049"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Оқытудың күтілетін нәтижелері (ОН)</w:t>
            </w:r>
          </w:p>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lang w:val="kk-KZ" w:eastAsia="ar-SA"/>
              </w:rPr>
              <w:t>Пәнді оқыту нәтижесінде білім алушы қабілетті болады:</w:t>
            </w:r>
          </w:p>
        </w:tc>
        <w:tc>
          <w:tcPr>
            <w:tcW w:w="3695" w:type="dxa"/>
            <w:gridSpan w:val="7"/>
            <w:tcBorders>
              <w:top w:val="single" w:sz="4" w:space="0" w:color="000000"/>
              <w:left w:val="single" w:sz="4" w:space="0" w:color="auto"/>
              <w:bottom w:val="single" w:sz="4" w:space="0" w:color="000000"/>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b/>
              </w:rPr>
            </w:pPr>
            <w:r w:rsidRPr="00FB7B3B">
              <w:rPr>
                <w:rFonts w:ascii="Times New Roman" w:hAnsi="Times New Roman" w:cs="Times New Roman"/>
                <w:b/>
                <w:lang w:val="kk-KZ"/>
              </w:rPr>
              <w:t xml:space="preserve">ОН қол жеткізу индикаторлары (ЖИ) </w:t>
            </w:r>
          </w:p>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rPr>
              <w:t>(</w:t>
            </w:r>
            <w:proofErr w:type="spellStart"/>
            <w:r w:rsidRPr="00FB7B3B">
              <w:rPr>
                <w:rFonts w:ascii="Times New Roman" w:hAnsi="Times New Roman" w:cs="Times New Roman"/>
              </w:rPr>
              <w:t>әрбір</w:t>
            </w:r>
            <w:proofErr w:type="spellEnd"/>
            <w:r w:rsidRPr="00FB7B3B">
              <w:rPr>
                <w:rFonts w:ascii="Times New Roman" w:hAnsi="Times New Roman" w:cs="Times New Roman"/>
              </w:rPr>
              <w:t xml:space="preserve"> ОН-</w:t>
            </w:r>
            <w:proofErr w:type="spellStart"/>
            <w:r w:rsidRPr="00FB7B3B">
              <w:rPr>
                <w:rFonts w:ascii="Times New Roman" w:hAnsi="Times New Roman" w:cs="Times New Roman"/>
              </w:rPr>
              <w:t>ге</w:t>
            </w:r>
            <w:proofErr w:type="spellEnd"/>
            <w:r w:rsidRPr="00FB7B3B">
              <w:rPr>
                <w:rFonts w:ascii="Times New Roman" w:hAnsi="Times New Roman" w:cs="Times New Roman"/>
                <w:lang w:val="kk-KZ"/>
              </w:rPr>
              <w:t xml:space="preserve"> </w:t>
            </w:r>
            <w:proofErr w:type="spellStart"/>
            <w:r w:rsidRPr="00FB7B3B">
              <w:rPr>
                <w:rFonts w:ascii="Times New Roman" w:hAnsi="Times New Roman" w:cs="Times New Roman"/>
              </w:rPr>
              <w:t>кемінде</w:t>
            </w:r>
            <w:proofErr w:type="spellEnd"/>
            <w:r w:rsidRPr="00FB7B3B">
              <w:rPr>
                <w:rFonts w:ascii="Times New Roman" w:hAnsi="Times New Roman" w:cs="Times New Roman"/>
              </w:rPr>
              <w:t xml:space="preserve"> 2 индикатор)</w:t>
            </w:r>
          </w:p>
        </w:tc>
      </w:tr>
      <w:tr w:rsidR="004D7049" w:rsidRPr="00F43EC9" w:rsidTr="003F5BC0">
        <w:trPr>
          <w:trHeight w:val="767"/>
        </w:trPr>
        <w:tc>
          <w:tcPr>
            <w:tcW w:w="1956" w:type="dxa"/>
            <w:gridSpan w:val="2"/>
            <w:vMerge w:val="restart"/>
            <w:tcBorders>
              <w:top w:val="single" w:sz="4" w:space="0" w:color="000000"/>
              <w:left w:val="single" w:sz="4" w:space="0" w:color="000000"/>
              <w:right w:val="single" w:sz="4" w:space="0" w:color="auto"/>
            </w:tcBorders>
            <w:hideMark/>
          </w:tcPr>
          <w:p w:rsidR="004D7049" w:rsidRPr="00FB7B3B" w:rsidRDefault="004D7049" w:rsidP="00FB7B3B">
            <w:pPr>
              <w:spacing w:after="0" w:line="240" w:lineRule="auto"/>
              <w:ind w:firstLine="205"/>
              <w:contextualSpacing/>
              <w:rPr>
                <w:rFonts w:ascii="Times New Roman" w:hAnsi="Times New Roman" w:cs="Times New Roman"/>
                <w:lang w:val="kk-KZ"/>
              </w:rPr>
            </w:pPr>
            <w:r w:rsidRPr="00FB7B3B">
              <w:rPr>
                <w:rFonts w:ascii="Times New Roman" w:hAnsi="Times New Roman" w:cs="Times New Roman"/>
                <w:bCs/>
                <w:lang w:val="kk-KZ"/>
              </w:rPr>
              <w:t>«Жоғары м</w:t>
            </w:r>
            <w:r w:rsidRPr="00FB7B3B">
              <w:rPr>
                <w:rFonts w:ascii="Times New Roman" w:hAnsi="Times New Roman" w:cs="Times New Roman"/>
                <w:lang w:val="kk-KZ"/>
              </w:rPr>
              <w:t>атематика</w:t>
            </w:r>
            <w:r w:rsidRPr="00FB7B3B">
              <w:rPr>
                <w:rFonts w:ascii="Times New Roman" w:hAnsi="Times New Roman" w:cs="Times New Roman"/>
                <w:bCs/>
                <w:lang w:val="kk-KZ"/>
              </w:rPr>
              <w:t>»</w:t>
            </w:r>
            <w:r w:rsidRPr="00FB7B3B">
              <w:rPr>
                <w:rFonts w:ascii="Times New Roman" w:hAnsi="Times New Roman" w:cs="Times New Roman"/>
                <w:lang w:val="kk-KZ"/>
              </w:rPr>
              <w:t xml:space="preserve"> пәні қазіргі математиканың әртүрлі салаларының негізі болып табылады. Нақты сандар ақырсыз ондық бөлшектер ретінде енгізіледі. Бұл әдіс сандар туралы мағлұматтарды беруде толық және тиімді түрде талдауға қажетті, әрі есептеу математикасын дамытуға негіз болады.</w:t>
            </w:r>
          </w:p>
        </w:tc>
        <w:tc>
          <w:tcPr>
            <w:tcW w:w="4385" w:type="dxa"/>
            <w:gridSpan w:val="8"/>
            <w:tcBorders>
              <w:top w:val="single" w:sz="4" w:space="0" w:color="000000"/>
              <w:left w:val="single" w:sz="4" w:space="0" w:color="auto"/>
              <w:bottom w:val="single" w:sz="4" w:space="0" w:color="auto"/>
              <w:right w:val="single" w:sz="4" w:space="0" w:color="auto"/>
            </w:tcBorders>
          </w:tcPr>
          <w:p w:rsidR="004D7049" w:rsidRPr="00FB7B3B" w:rsidRDefault="004D7049" w:rsidP="00FB7B3B">
            <w:pPr>
              <w:spacing w:after="0" w:line="240" w:lineRule="auto"/>
              <w:ind w:firstLine="154"/>
              <w:jc w:val="both"/>
              <w:rPr>
                <w:rFonts w:ascii="Times New Roman" w:hAnsi="Times New Roman" w:cs="Times New Roman"/>
                <w:lang w:val="kk-KZ"/>
              </w:rPr>
            </w:pPr>
            <w:r w:rsidRPr="00FB7B3B">
              <w:rPr>
                <w:rFonts w:ascii="Times New Roman" w:eastAsia="TimesNewRoman" w:hAnsi="Times New Roman" w:cs="Times New Roman"/>
                <w:lang w:val="kk-KZ"/>
              </w:rPr>
              <w:t>1. </w:t>
            </w:r>
            <w:r w:rsidR="00F82A79" w:rsidRPr="00FB7B3B">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p>
        </w:tc>
        <w:tc>
          <w:tcPr>
            <w:tcW w:w="3695" w:type="dxa"/>
            <w:gridSpan w:val="7"/>
            <w:tcBorders>
              <w:top w:val="single" w:sz="4" w:space="0" w:color="000000"/>
              <w:left w:val="single" w:sz="4" w:space="0" w:color="auto"/>
              <w:bottom w:val="single" w:sz="4" w:space="0" w:color="auto"/>
              <w:right w:val="single" w:sz="4" w:space="0" w:color="000000"/>
            </w:tcBorders>
          </w:tcPr>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1. </w:t>
            </w:r>
            <w:r w:rsidR="00F82A79" w:rsidRPr="00FB7B3B">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r w:rsidRPr="00FB7B3B">
              <w:rPr>
                <w:rFonts w:ascii="Times New Roman" w:hAnsi="Times New Roman" w:cs="Times New Roman"/>
                <w:lang w:val="kk-KZ"/>
              </w:rPr>
              <w:t>;</w:t>
            </w:r>
          </w:p>
          <w:p w:rsidR="004D7049" w:rsidRPr="00FB7B3B" w:rsidRDefault="004D7049" w:rsidP="00FB7B3B">
            <w:pPr>
              <w:pStyle w:val="Default"/>
              <w:jc w:val="both"/>
              <w:rPr>
                <w:color w:val="auto"/>
                <w:sz w:val="22"/>
                <w:szCs w:val="22"/>
                <w:lang w:val="kk-KZ"/>
              </w:rPr>
            </w:pPr>
            <w:r w:rsidRPr="00FB7B3B">
              <w:rPr>
                <w:color w:val="auto"/>
                <w:sz w:val="22"/>
                <w:szCs w:val="22"/>
                <w:lang w:val="kk-KZ"/>
              </w:rPr>
              <w:t>2. </w:t>
            </w:r>
            <w:r w:rsidR="00F82A79" w:rsidRPr="00FB7B3B">
              <w:rPr>
                <w:sz w:val="22"/>
                <w:szCs w:val="22"/>
                <w:lang w:val="kk-KZ"/>
              </w:rPr>
              <w:t>Математикалық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tc>
      </w:tr>
      <w:tr w:rsidR="004D7049" w:rsidRPr="00F43EC9" w:rsidTr="003F5BC0">
        <w:trPr>
          <w:trHeight w:val="709"/>
        </w:trPr>
        <w:tc>
          <w:tcPr>
            <w:tcW w:w="1956" w:type="dxa"/>
            <w:gridSpan w:val="2"/>
            <w:vMerge/>
            <w:tcBorders>
              <w:left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auto"/>
              <w:right w:val="single" w:sz="4" w:space="0" w:color="auto"/>
            </w:tcBorders>
          </w:tcPr>
          <w:p w:rsidR="004D7049" w:rsidRPr="00FB7B3B" w:rsidRDefault="004D7049" w:rsidP="00FB7B3B">
            <w:pPr>
              <w:autoSpaceDE w:val="0"/>
              <w:autoSpaceDN w:val="0"/>
              <w:adjustRightInd w:val="0"/>
              <w:spacing w:after="0" w:line="240" w:lineRule="auto"/>
              <w:ind w:firstLine="148"/>
              <w:jc w:val="both"/>
              <w:rPr>
                <w:rFonts w:ascii="Times New Roman" w:hAnsi="Times New Roman" w:cs="Times New Roman"/>
                <w:b/>
                <w:lang w:val="kk-KZ"/>
              </w:rPr>
            </w:pPr>
            <w:r w:rsidRPr="00FB7B3B">
              <w:rPr>
                <w:rFonts w:ascii="Times New Roman" w:eastAsia="TimesNewRoman,Bold" w:hAnsi="Times New Roman" w:cs="Times New Roman"/>
                <w:lang w:val="kk-KZ"/>
              </w:rPr>
              <w:t>2. </w:t>
            </w:r>
            <w:r w:rsidR="001769E7" w:rsidRPr="00FB7B3B">
              <w:rPr>
                <w:rFonts w:ascii="Times New Roman" w:hAnsi="Times New Roman" w:cs="Times New Roman"/>
                <w:lang w:val="kk-KZ"/>
              </w:rPr>
              <w:t>Студенттің логикалық және алгоритмдік ойлау қабілетін дамыту.</w:t>
            </w:r>
          </w:p>
        </w:tc>
        <w:tc>
          <w:tcPr>
            <w:tcW w:w="3695" w:type="dxa"/>
            <w:gridSpan w:val="7"/>
            <w:tcBorders>
              <w:top w:val="single" w:sz="4" w:space="0" w:color="auto"/>
              <w:left w:val="single" w:sz="4" w:space="0" w:color="auto"/>
              <w:bottom w:val="single" w:sz="4" w:space="0" w:color="auto"/>
              <w:right w:val="single" w:sz="4" w:space="0" w:color="000000"/>
            </w:tcBorders>
          </w:tcPr>
          <w:p w:rsidR="001769E7" w:rsidRPr="00FB7B3B" w:rsidRDefault="001769E7" w:rsidP="00FB7B3B">
            <w:pPr>
              <w:pStyle w:val="Default"/>
              <w:jc w:val="both"/>
              <w:rPr>
                <w:color w:val="auto"/>
                <w:sz w:val="22"/>
                <w:szCs w:val="22"/>
                <w:lang w:val="kk-KZ"/>
              </w:rPr>
            </w:pPr>
            <w:r w:rsidRPr="00FB7B3B">
              <w:rPr>
                <w:color w:val="auto"/>
                <w:sz w:val="22"/>
                <w:szCs w:val="22"/>
                <w:lang w:val="kk-KZ"/>
              </w:rPr>
              <w:t>1. </w:t>
            </w:r>
            <w:r w:rsidRPr="00FB7B3B">
              <w:rPr>
                <w:sz w:val="22"/>
                <w:szCs w:val="22"/>
                <w:lang w:val="kk-KZ"/>
              </w:rPr>
              <w:t>Қойылған математикалық есепті зерттеу және шешу әдістерін меңгеру</w:t>
            </w:r>
            <w:r w:rsidRPr="00FB7B3B">
              <w:rPr>
                <w:color w:val="auto"/>
                <w:sz w:val="22"/>
                <w:szCs w:val="22"/>
                <w:lang w:val="kk-KZ"/>
              </w:rPr>
              <w:t>;</w:t>
            </w:r>
          </w:p>
          <w:p w:rsidR="004D7049" w:rsidRPr="00FB7B3B" w:rsidRDefault="001769E7" w:rsidP="00FB7B3B">
            <w:pPr>
              <w:pStyle w:val="Default"/>
              <w:jc w:val="both"/>
              <w:rPr>
                <w:rFonts w:eastAsia="Calibri"/>
                <w:sz w:val="22"/>
                <w:szCs w:val="22"/>
                <w:lang w:val="kk-KZ"/>
              </w:rPr>
            </w:pPr>
            <w:r w:rsidRPr="00FB7B3B">
              <w:rPr>
                <w:color w:val="auto"/>
                <w:sz w:val="22"/>
                <w:szCs w:val="22"/>
                <w:lang w:val="kk-KZ"/>
              </w:rPr>
              <w:t>2. Б</w:t>
            </w:r>
            <w:r w:rsidRPr="00FB7B3B">
              <w:rPr>
                <w:rFonts w:eastAsia="Calibri"/>
                <w:sz w:val="22"/>
                <w:szCs w:val="22"/>
                <w:lang w:val="kk-KZ"/>
              </w:rPr>
              <w:t>ерілген бағдарламаға кіретін негізгі математикалық ұғымдарды білу.</w:t>
            </w:r>
          </w:p>
        </w:tc>
      </w:tr>
      <w:tr w:rsidR="004D7049" w:rsidRPr="00F43EC9" w:rsidTr="003F5BC0">
        <w:trPr>
          <w:trHeight w:val="709"/>
        </w:trPr>
        <w:tc>
          <w:tcPr>
            <w:tcW w:w="1956" w:type="dxa"/>
            <w:gridSpan w:val="2"/>
            <w:vMerge/>
            <w:tcBorders>
              <w:left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auto"/>
              <w:right w:val="single" w:sz="4" w:space="0" w:color="auto"/>
            </w:tcBorders>
          </w:tcPr>
          <w:p w:rsidR="004D7049" w:rsidRPr="00FB7B3B" w:rsidRDefault="004D7049" w:rsidP="00FB7B3B">
            <w:pPr>
              <w:pStyle w:val="ab"/>
              <w:jc w:val="both"/>
              <w:rPr>
                <w:rFonts w:ascii="Times New Roman" w:eastAsia="TimesNewRoman,Bold" w:hAnsi="Times New Roman" w:cs="Times New Roman"/>
                <w:lang w:val="kk-KZ"/>
              </w:rPr>
            </w:pPr>
            <w:r w:rsidRPr="00FB7B3B">
              <w:rPr>
                <w:rFonts w:ascii="Times New Roman" w:hAnsi="Times New Roman" w:cs="Times New Roman"/>
                <w:lang w:val="kk-KZ"/>
              </w:rPr>
              <w:t>3. </w:t>
            </w:r>
            <w:r w:rsidR="00F82A79" w:rsidRPr="00FB7B3B">
              <w:rPr>
                <w:rFonts w:ascii="Times New Roman" w:hAnsi="Times New Roman" w:cs="Times New Roman"/>
                <w:lang w:val="kk-KZ"/>
              </w:rPr>
              <w:t>Жуықтап есептеулерде компьютерді қолдана білу.</w:t>
            </w:r>
          </w:p>
        </w:tc>
        <w:tc>
          <w:tcPr>
            <w:tcW w:w="3695" w:type="dxa"/>
            <w:gridSpan w:val="7"/>
            <w:tcBorders>
              <w:top w:val="single" w:sz="4" w:space="0" w:color="auto"/>
              <w:left w:val="single" w:sz="4" w:space="0" w:color="auto"/>
              <w:bottom w:val="single" w:sz="4" w:space="0" w:color="auto"/>
              <w:right w:val="single" w:sz="4" w:space="0" w:color="000000"/>
            </w:tcBorders>
          </w:tcPr>
          <w:p w:rsidR="001769E7" w:rsidRPr="00FB7B3B" w:rsidRDefault="001769E7" w:rsidP="00FB7B3B">
            <w:pPr>
              <w:spacing w:after="0" w:line="240" w:lineRule="auto"/>
              <w:jc w:val="both"/>
              <w:rPr>
                <w:rFonts w:ascii="Times New Roman" w:hAnsi="Times New Roman" w:cs="Times New Roman"/>
                <w:b/>
                <w:lang w:val="kk-KZ"/>
              </w:rPr>
            </w:pPr>
            <w:r w:rsidRPr="00FB7B3B">
              <w:rPr>
                <w:rFonts w:ascii="Times New Roman" w:hAnsi="Times New Roman" w:cs="Times New Roman"/>
                <w:lang w:val="kk-KZ"/>
              </w:rPr>
              <w:t>1. Жуықтап есептеулерде компьютерді қолдана білу;</w:t>
            </w:r>
          </w:p>
          <w:p w:rsidR="001769E7" w:rsidRPr="00FB7B3B" w:rsidRDefault="001769E7" w:rsidP="00FB7B3B">
            <w:pPr>
              <w:pStyle w:val="Default"/>
              <w:jc w:val="both"/>
              <w:rPr>
                <w:rFonts w:eastAsia="Calibri"/>
                <w:sz w:val="22"/>
                <w:szCs w:val="22"/>
                <w:lang w:val="kk-KZ"/>
              </w:rPr>
            </w:pPr>
            <w:r w:rsidRPr="00FB7B3B">
              <w:rPr>
                <w:sz w:val="22"/>
                <w:szCs w:val="22"/>
                <w:lang w:val="kk-KZ"/>
              </w:rPr>
              <w:t>2. Студенттің логикалық және алгоритмдік ойлау қабілетін дамыту.</w:t>
            </w:r>
          </w:p>
        </w:tc>
      </w:tr>
      <w:tr w:rsidR="004D7049" w:rsidRPr="00F43EC9" w:rsidTr="003F5BC0">
        <w:trPr>
          <w:trHeight w:val="1128"/>
        </w:trPr>
        <w:tc>
          <w:tcPr>
            <w:tcW w:w="1956" w:type="dxa"/>
            <w:gridSpan w:val="2"/>
            <w:vMerge/>
            <w:tcBorders>
              <w:left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auto"/>
              <w:right w:val="single" w:sz="4" w:space="0" w:color="auto"/>
            </w:tcBorders>
          </w:tcPr>
          <w:p w:rsidR="004D7049" w:rsidRPr="00FB7B3B" w:rsidRDefault="004D7049" w:rsidP="00FB7B3B">
            <w:pPr>
              <w:pStyle w:val="ab"/>
              <w:jc w:val="both"/>
              <w:rPr>
                <w:rFonts w:ascii="Times New Roman" w:hAnsi="Times New Roman" w:cs="Times New Roman"/>
                <w:lang w:val="kk-KZ"/>
              </w:rPr>
            </w:pPr>
            <w:r w:rsidRPr="00FB7B3B">
              <w:rPr>
                <w:rFonts w:ascii="Times New Roman" w:hAnsi="Times New Roman" w:cs="Times New Roman"/>
                <w:lang w:val="kk-KZ"/>
              </w:rPr>
              <w:t>4. </w:t>
            </w:r>
            <w:r w:rsidR="00F82A79" w:rsidRPr="00FB7B3B">
              <w:rPr>
                <w:rFonts w:ascii="Times New Roman" w:hAnsi="Times New Roman" w:cs="Times New Roman"/>
                <w:lang w:val="kk-KZ"/>
              </w:rPr>
              <w:t>Қойылған математикалық есепті зерттеу және шешу әдістерін меңгеру.</w:t>
            </w:r>
          </w:p>
        </w:tc>
        <w:tc>
          <w:tcPr>
            <w:tcW w:w="3695" w:type="dxa"/>
            <w:gridSpan w:val="7"/>
            <w:tcBorders>
              <w:top w:val="single" w:sz="4" w:space="0" w:color="auto"/>
              <w:left w:val="single" w:sz="4" w:space="0" w:color="auto"/>
              <w:bottom w:val="single" w:sz="4" w:space="0" w:color="auto"/>
              <w:right w:val="single" w:sz="4" w:space="0" w:color="000000"/>
            </w:tcBorders>
          </w:tcPr>
          <w:p w:rsidR="004D7049" w:rsidRPr="00FB7B3B" w:rsidRDefault="004D7049" w:rsidP="00FB7B3B">
            <w:pPr>
              <w:pStyle w:val="Default"/>
              <w:jc w:val="both"/>
              <w:rPr>
                <w:color w:val="auto"/>
                <w:sz w:val="22"/>
                <w:szCs w:val="22"/>
                <w:lang w:val="kk-KZ"/>
              </w:rPr>
            </w:pPr>
            <w:r w:rsidRPr="00FB7B3B">
              <w:rPr>
                <w:color w:val="auto"/>
                <w:sz w:val="22"/>
                <w:szCs w:val="22"/>
                <w:lang w:val="kk-KZ"/>
              </w:rPr>
              <w:t>1. </w:t>
            </w:r>
            <w:r w:rsidR="001769E7" w:rsidRPr="00FB7B3B">
              <w:rPr>
                <w:rFonts w:eastAsia="Calibri"/>
                <w:sz w:val="22"/>
                <w:szCs w:val="22"/>
                <w:lang w:val="kk-KZ"/>
              </w:rPr>
              <w:t>Жаратылыстану және математика пәндеріндегі қолдануларын, олармен өзара байланысытарын білу</w:t>
            </w:r>
            <w:r w:rsidRPr="00FB7B3B">
              <w:rPr>
                <w:color w:val="auto"/>
                <w:sz w:val="22"/>
                <w:szCs w:val="22"/>
                <w:lang w:val="kk-KZ"/>
              </w:rPr>
              <w:t>;</w:t>
            </w:r>
          </w:p>
          <w:p w:rsidR="004D7049" w:rsidRPr="00FB7B3B" w:rsidRDefault="004D7049" w:rsidP="00FB7B3B">
            <w:pPr>
              <w:pStyle w:val="Default"/>
              <w:jc w:val="both"/>
              <w:rPr>
                <w:color w:val="auto"/>
                <w:sz w:val="22"/>
                <w:szCs w:val="22"/>
                <w:lang w:val="kk-KZ"/>
              </w:rPr>
            </w:pPr>
            <w:r w:rsidRPr="00FB7B3B">
              <w:rPr>
                <w:color w:val="auto"/>
                <w:sz w:val="22"/>
                <w:szCs w:val="22"/>
                <w:lang w:val="kk-KZ"/>
              </w:rPr>
              <w:t>2. </w:t>
            </w:r>
            <w:r w:rsidR="001769E7" w:rsidRPr="00FB7B3B">
              <w:rPr>
                <w:rFonts w:eastAsia="Calibri"/>
                <w:sz w:val="22"/>
                <w:szCs w:val="22"/>
                <w:lang w:val="kk-KZ"/>
              </w:rPr>
              <w:t>Өзінің математикалық ойлары мен толғанымдарын, анықтамаларды, теоремаларды және олардың дәлелдемелерін дәл және тыңғылықты айта білу</w:t>
            </w:r>
            <w:r w:rsidRPr="00FB7B3B">
              <w:rPr>
                <w:color w:val="auto"/>
                <w:sz w:val="22"/>
                <w:szCs w:val="22"/>
                <w:lang w:val="kk-KZ"/>
              </w:rPr>
              <w:t>.</w:t>
            </w:r>
          </w:p>
        </w:tc>
      </w:tr>
      <w:tr w:rsidR="004D7049" w:rsidRPr="00F43EC9" w:rsidTr="003F5BC0">
        <w:trPr>
          <w:trHeight w:val="862"/>
        </w:trPr>
        <w:tc>
          <w:tcPr>
            <w:tcW w:w="1956" w:type="dxa"/>
            <w:gridSpan w:val="2"/>
            <w:vMerge/>
            <w:tcBorders>
              <w:left w:val="single" w:sz="4" w:space="0" w:color="000000"/>
              <w:bottom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000000"/>
              <w:right w:val="single" w:sz="4" w:space="0" w:color="auto"/>
            </w:tcBorders>
          </w:tcPr>
          <w:p w:rsidR="001769E7" w:rsidRPr="00FB7B3B" w:rsidRDefault="004D7049"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5. </w:t>
            </w:r>
            <w:r w:rsidR="001769E7" w:rsidRPr="00FB7B3B">
              <w:rPr>
                <w:rFonts w:ascii="Times New Roman" w:eastAsia="TimesNewRoman,Bold" w:hAnsi="Times New Roman" w:cs="Times New Roman"/>
                <w:lang w:val="kk-KZ"/>
              </w:rPr>
              <w:t>М</w:t>
            </w:r>
            <w:r w:rsidR="001769E7" w:rsidRPr="00FB7B3B">
              <w:rPr>
                <w:rFonts w:ascii="Times New Roman" w:hAnsi="Times New Roman" w:cs="Times New Roman"/>
                <w:lang w:val="kk-KZ"/>
              </w:rPr>
              <w:t>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tc>
        <w:tc>
          <w:tcPr>
            <w:tcW w:w="3695" w:type="dxa"/>
            <w:gridSpan w:val="7"/>
            <w:tcBorders>
              <w:top w:val="single" w:sz="4" w:space="0" w:color="auto"/>
              <w:left w:val="single" w:sz="4" w:space="0" w:color="auto"/>
              <w:bottom w:val="single" w:sz="4" w:space="0" w:color="000000"/>
              <w:right w:val="single" w:sz="4" w:space="0" w:color="000000"/>
            </w:tcBorders>
          </w:tcPr>
          <w:p w:rsidR="001769E7" w:rsidRPr="00FB7B3B" w:rsidRDefault="004D7049" w:rsidP="00FB7B3B">
            <w:pPr>
              <w:spacing w:after="0" w:line="240" w:lineRule="auto"/>
              <w:contextualSpacing/>
              <w:jc w:val="both"/>
              <w:rPr>
                <w:rFonts w:ascii="Times New Roman" w:eastAsia="Calibri" w:hAnsi="Times New Roman" w:cs="Times New Roman"/>
                <w:lang w:val="kk-KZ"/>
              </w:rPr>
            </w:pPr>
            <w:r w:rsidRPr="00FB7B3B">
              <w:rPr>
                <w:rFonts w:ascii="Times New Roman" w:hAnsi="Times New Roman" w:cs="Times New Roman"/>
                <w:lang w:val="kk-KZ"/>
              </w:rPr>
              <w:t>1. </w:t>
            </w:r>
            <w:r w:rsidR="001769E7" w:rsidRPr="00FB7B3B">
              <w:rPr>
                <w:rFonts w:ascii="Times New Roman" w:eastAsia="Calibri" w:hAnsi="Times New Roman" w:cs="Times New Roman"/>
                <w:lang w:val="kk-KZ"/>
              </w:rPr>
              <w:t xml:space="preserve">Іс жүзінде кездесетін  қарапайым дербес есептерді математикалық тұрғыдан дұрыс қойып, оны шешудің дұрыс та ыңғайлы </w:t>
            </w:r>
            <w:r w:rsidR="001769E7" w:rsidRPr="00FB7B3B">
              <w:rPr>
                <w:rFonts w:ascii="Times New Roman" w:eastAsia="Calibri" w:hAnsi="Times New Roman" w:cs="Times New Roman"/>
                <w:lang w:val="kk-KZ"/>
              </w:rPr>
              <w:lastRenderedPageBreak/>
              <w:t>математикалық әдісін таңдаудың дағдыларын қалыптастыру;</w:t>
            </w:r>
          </w:p>
          <w:p w:rsidR="004D7049" w:rsidRPr="00FB7B3B" w:rsidRDefault="001769E7" w:rsidP="00FB7B3B">
            <w:pPr>
              <w:spacing w:after="0" w:line="240" w:lineRule="auto"/>
              <w:contextualSpacing/>
              <w:jc w:val="both"/>
              <w:rPr>
                <w:rFonts w:ascii="Times New Roman" w:hAnsi="Times New Roman" w:cs="Times New Roman"/>
                <w:lang w:val="kk-KZ"/>
              </w:rPr>
            </w:pPr>
            <w:r w:rsidRPr="00FB7B3B">
              <w:rPr>
                <w:rFonts w:ascii="Times New Roman" w:eastAsia="Calibri" w:hAnsi="Times New Roman" w:cs="Times New Roman"/>
                <w:lang w:val="kk-KZ"/>
              </w:rPr>
              <w:t>2. Математикалық талдаудың негізгі тараулары бойынша арнайы әдебиеттермен жұмыс істей білу.</w:t>
            </w:r>
          </w:p>
        </w:tc>
      </w:tr>
      <w:tr w:rsidR="004D7049" w:rsidRPr="00F43EC9"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r w:rsidRPr="00FB7B3B">
              <w:rPr>
                <w:rFonts w:ascii="Times New Roman" w:hAnsi="Times New Roman" w:cs="Times New Roman"/>
                <w:lang w:val="kk-KZ"/>
              </w:rPr>
              <w:lastRenderedPageBreak/>
              <w:t>Пререквизиттер</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FB7B3B" w:rsidRDefault="00F82A7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«Арифметика», «Геометрия», «Алгебра және анализ бастамалары» пәндерінен орта мектеп бағдарламасы көлемінде білу.</w:t>
            </w:r>
          </w:p>
        </w:tc>
      </w:tr>
      <w:tr w:rsidR="004D7049" w:rsidRPr="00FB7B3B"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rPr>
            </w:pPr>
            <w:r w:rsidRPr="00FB7B3B">
              <w:rPr>
                <w:rFonts w:ascii="Times New Roman" w:hAnsi="Times New Roman" w:cs="Times New Roman"/>
                <w:lang w:val="kk-KZ"/>
              </w:rPr>
              <w:t>Пострекв</w:t>
            </w:r>
            <w:proofErr w:type="spellStart"/>
            <w:r w:rsidRPr="00FB7B3B">
              <w:rPr>
                <w:rFonts w:ascii="Times New Roman" w:hAnsi="Times New Roman" w:cs="Times New Roman"/>
              </w:rPr>
              <w:t>изит</w:t>
            </w:r>
            <w:proofErr w:type="spellEnd"/>
            <w:r w:rsidRPr="00FB7B3B">
              <w:rPr>
                <w:rFonts w:ascii="Times New Roman" w:hAnsi="Times New Roman" w:cs="Times New Roman"/>
                <w:lang w:val="kk-KZ"/>
              </w:rPr>
              <w:t>тер</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w:t>
            </w:r>
            <w:r w:rsidR="00F82A79" w:rsidRPr="00FB7B3B">
              <w:rPr>
                <w:rFonts w:ascii="Times New Roman" w:hAnsi="Times New Roman" w:cs="Times New Roman"/>
                <w:lang w:val="kk-KZ"/>
              </w:rPr>
              <w:t>Биологиядағы математикалық моделдер</w:t>
            </w:r>
            <w:r w:rsidRPr="00FB7B3B">
              <w:rPr>
                <w:rFonts w:ascii="Times New Roman" w:hAnsi="Times New Roman" w:cs="Times New Roman"/>
                <w:lang w:val="kk-KZ"/>
              </w:rPr>
              <w:t>», «</w:t>
            </w:r>
            <w:r w:rsidR="00F82A79" w:rsidRPr="00FB7B3B">
              <w:rPr>
                <w:rFonts w:ascii="Times New Roman" w:hAnsi="Times New Roman" w:cs="Times New Roman"/>
                <w:lang w:val="kk-KZ"/>
              </w:rPr>
              <w:t>Математикалық статистика</w:t>
            </w:r>
            <w:r w:rsidRPr="00FB7B3B">
              <w:rPr>
                <w:rFonts w:ascii="Times New Roman" w:hAnsi="Times New Roman" w:cs="Times New Roman"/>
                <w:lang w:val="kk-KZ"/>
              </w:rPr>
              <w:t xml:space="preserve">» </w:t>
            </w:r>
          </w:p>
        </w:tc>
      </w:tr>
      <w:tr w:rsidR="004D7049" w:rsidRPr="00FB7B3B"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rPr>
            </w:pPr>
            <w:r w:rsidRPr="00FB7B3B">
              <w:rPr>
                <w:rStyle w:val="shorttext"/>
                <w:rFonts w:ascii="Times New Roman" w:hAnsi="Times New Roman" w:cs="Times New Roman"/>
                <w:bCs/>
                <w:lang w:val="kk-KZ"/>
              </w:rPr>
              <w:t>Әдебиет және ресурстар</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FB7B3B" w:rsidRDefault="004D7049" w:rsidP="00FB7B3B">
            <w:pPr>
              <w:spacing w:after="0" w:line="240" w:lineRule="auto"/>
              <w:contextualSpacing/>
              <w:rPr>
                <w:rFonts w:ascii="Times New Roman" w:hAnsi="Times New Roman" w:cs="Times New Roman"/>
              </w:rPr>
            </w:pPr>
            <w:r w:rsidRPr="00FB7B3B">
              <w:rPr>
                <w:rFonts w:ascii="Times New Roman" w:hAnsi="Times New Roman" w:cs="Times New Roman"/>
                <w:b/>
                <w:lang w:val="kk-KZ"/>
              </w:rPr>
              <w:t>Оқу әдебиеттері</w:t>
            </w:r>
            <w:r w:rsidRPr="00FB7B3B">
              <w:rPr>
                <w:rFonts w:ascii="Times New Roman" w:hAnsi="Times New Roman" w:cs="Times New Roman"/>
              </w:rPr>
              <w:t>:</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rPr>
              <w:t>1.</w:t>
            </w:r>
            <w:r w:rsidRPr="00FB7B3B">
              <w:rPr>
                <w:rFonts w:ascii="Times New Roman" w:hAnsi="Times New Roman" w:cs="Times New Roman"/>
                <w:lang w:val="kk-KZ"/>
              </w:rPr>
              <w:t xml:space="preserve"> В.А. Ильин, А.В. Куркина. Высшая математика. Учебник – М.: Проспект, 2017.</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2</w:t>
            </w:r>
            <w:r w:rsidRPr="00FB7B3B">
              <w:rPr>
                <w:rFonts w:ascii="Times New Roman" w:hAnsi="Times New Roman" w:cs="Times New Roman"/>
              </w:rPr>
              <w:t>.</w:t>
            </w:r>
            <w:r w:rsidRPr="00FB7B3B">
              <w:rPr>
                <w:rFonts w:ascii="Times New Roman" w:hAnsi="Times New Roman" w:cs="Times New Roman"/>
                <w:lang w:val="kk-KZ"/>
              </w:rPr>
              <w:t xml:space="preserve"> В.С. Шипачев Высшая математика. Учебник. – М.: Высшая школа, 2015.</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3. Н.М. Махмеджанов, Жоғары математика. Оқулық – Алматы 2018, prentexpress.</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4</w:t>
            </w:r>
            <w:r w:rsidRPr="00104A07">
              <w:rPr>
                <w:rFonts w:ascii="Times New Roman" w:hAnsi="Times New Roman" w:cs="Times New Roman"/>
                <w:lang w:val="kk-KZ"/>
              </w:rPr>
              <w:t>.</w:t>
            </w:r>
            <w:r w:rsidRPr="00FB7B3B">
              <w:rPr>
                <w:rFonts w:ascii="Times New Roman" w:hAnsi="Times New Roman" w:cs="Times New Roman"/>
                <w:lang w:val="kk-KZ"/>
              </w:rPr>
              <w:t xml:space="preserve"> Н.М. Махмеджанов. Жоғарғы математика есептерінің жинағы. Оқу құралы – Алматы: Дәуір, 2008.</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5. Н.М. Махмеджанов. Жоғарғы математикадан тапсырмалар жинағы. Оқу құралы– Алматы: «Қазақ университеті»,2014.</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6. Бугров Я.С., Никольский С.М. Высшая математика. Часть 1,2,3. Учебник. М.2004.</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7</w:t>
            </w:r>
            <w:r w:rsidRPr="00104A07">
              <w:rPr>
                <w:rFonts w:ascii="Times New Roman" w:hAnsi="Times New Roman" w:cs="Times New Roman"/>
                <w:lang w:val="kk-KZ"/>
              </w:rPr>
              <w:t>.</w:t>
            </w:r>
            <w:r w:rsidRPr="00FB7B3B">
              <w:rPr>
                <w:rFonts w:ascii="Times New Roman" w:hAnsi="Times New Roman" w:cs="Times New Roman"/>
                <w:lang w:val="kk-KZ"/>
              </w:rPr>
              <w:t xml:space="preserve"> Қ. Қабдықайырұлы. Жоғарғы математика. Оқулық. – Алматы: Қазақ университеті, 2006.</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8. Қ.Ә. Қасымов, Е.Ә. Қасымов, Жоғарғы математика курсы. 1-бөлім. – Алматы «Санат» 1997.</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9. Қ.Ә. Қасымов, Е.Ә. Қасымов, Жоғарғы математика курсы. 2-бөлім. – Алматы «Санат» 2002.</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10</w:t>
            </w:r>
            <w:r w:rsidRPr="00FB7B3B">
              <w:rPr>
                <w:rFonts w:ascii="Times New Roman" w:hAnsi="Times New Roman" w:cs="Times New Roman"/>
              </w:rPr>
              <w:t>.</w:t>
            </w:r>
            <w:r w:rsidRPr="00FB7B3B">
              <w:rPr>
                <w:rFonts w:ascii="Times New Roman" w:hAnsi="Times New Roman" w:cs="Times New Roman"/>
                <w:lang w:val="kk-KZ"/>
              </w:rPr>
              <w:t xml:space="preserve"> Е.Ж. Айдос Жоғары математика. Оқу құралы. – Алматы: Уль-Тек-Китап, 2003.</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11. А.К. Дүйсек, С.Қ. Қасымбеков. Жоғары математика.Оқу құралы. – Алматы: ЖСШ «Інжу маржан», 2004.</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12</w:t>
            </w:r>
            <w:r w:rsidRPr="00FB7B3B">
              <w:rPr>
                <w:rFonts w:ascii="Times New Roman" w:hAnsi="Times New Roman" w:cs="Times New Roman"/>
              </w:rPr>
              <w:t>.</w:t>
            </w:r>
            <w:r w:rsidRPr="00FB7B3B">
              <w:rPr>
                <w:rFonts w:ascii="Times New Roman" w:hAnsi="Times New Roman" w:cs="Times New Roman"/>
                <w:lang w:val="kk-KZ"/>
              </w:rPr>
              <w:t xml:space="preserve"> Т.Ж. Уранаев. Жоғарғы математика есептеріне жаттығулар. Алматы, «Қазақ университеті» 1999.</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13</w:t>
            </w:r>
            <w:r w:rsidRPr="00FB7B3B">
              <w:rPr>
                <w:rFonts w:ascii="Times New Roman" w:hAnsi="Times New Roman" w:cs="Times New Roman"/>
              </w:rPr>
              <w:t>.</w:t>
            </w:r>
            <w:r w:rsidRPr="00FB7B3B">
              <w:rPr>
                <w:rFonts w:ascii="Times New Roman" w:hAnsi="Times New Roman" w:cs="Times New Roman"/>
                <w:lang w:val="kk-KZ"/>
              </w:rPr>
              <w:t xml:space="preserve"> С.Гроссман, Дж.Тернер. </w:t>
            </w:r>
            <w:r w:rsidRPr="00FB7B3B">
              <w:rPr>
                <w:rFonts w:ascii="Times New Roman" w:hAnsi="Times New Roman" w:cs="Times New Roman"/>
              </w:rPr>
              <w:t>М</w:t>
            </w:r>
            <w:r w:rsidRPr="00FB7B3B">
              <w:rPr>
                <w:rFonts w:ascii="Times New Roman" w:hAnsi="Times New Roman" w:cs="Times New Roman"/>
                <w:lang w:val="kk-KZ"/>
              </w:rPr>
              <w:t>атематика для биологов, М.: – 1983.</w:t>
            </w:r>
          </w:p>
          <w:p w:rsidR="004D7049" w:rsidRPr="00FB7B3B" w:rsidRDefault="004D7049" w:rsidP="00FB7B3B">
            <w:pPr>
              <w:spacing w:after="0" w:line="240" w:lineRule="auto"/>
              <w:ind w:left="12" w:firstLine="142"/>
              <w:jc w:val="both"/>
              <w:outlineLvl w:val="2"/>
              <w:rPr>
                <w:rFonts w:ascii="Times New Roman" w:hAnsi="Times New Roman" w:cs="Times New Roman"/>
                <w:lang w:val="kk-KZ"/>
              </w:rPr>
            </w:pPr>
            <w:r w:rsidRPr="00FB7B3B">
              <w:rPr>
                <w:rFonts w:ascii="Times New Roman" w:hAnsi="Times New Roman" w:cs="Times New Roman"/>
                <w:lang w:val="kk-KZ"/>
              </w:rPr>
              <w:t>14. Ю.И. Гильдерман. Лекции по высшей математике для биологов, – “Н” – 1974.</w:t>
            </w:r>
          </w:p>
        </w:tc>
      </w:tr>
      <w:tr w:rsidR="004D7049" w:rsidRPr="00F43EC9"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r w:rsidRPr="00FB7B3B">
              <w:rPr>
                <w:rFonts w:ascii="Times New Roman" w:hAnsi="Times New Roman" w:cs="Times New Roman"/>
                <w:lang w:val="kk-KZ"/>
              </w:rPr>
              <w:t>Университеттің моральдық-этикалық құндылықтары шеңберіндегі курстың академиялық саясаты</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104A07"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b/>
                <w:lang w:val="kk-KZ"/>
              </w:rPr>
              <w:t xml:space="preserve">Академиялық тәртіп ережелері: </w:t>
            </w:r>
            <w:r w:rsidRPr="00FB7B3B">
              <w:rPr>
                <w:rFonts w:ascii="Times New Roman" w:hAnsi="Times New Roman" w:cs="Times New Roman"/>
                <w:lang w:val="kk-KZ"/>
              </w:rPr>
              <w:t>Барлық б</w:t>
            </w:r>
            <w:r w:rsidRPr="00104A07">
              <w:rPr>
                <w:rFonts w:ascii="Times New Roman" w:hAnsi="Times New Roman" w:cs="Times New Roman"/>
                <w:lang w:val="kk-KZ"/>
              </w:rPr>
              <w:t>ілім</w:t>
            </w:r>
            <w:r w:rsidRPr="00FB7B3B">
              <w:rPr>
                <w:rFonts w:ascii="Times New Roman" w:hAnsi="Times New Roman" w:cs="Times New Roman"/>
                <w:lang w:val="kk-KZ"/>
              </w:rPr>
              <w:t xml:space="preserve"> </w:t>
            </w:r>
            <w:r w:rsidRPr="00104A07">
              <w:rPr>
                <w:rFonts w:ascii="Times New Roman" w:hAnsi="Times New Roman" w:cs="Times New Roman"/>
                <w:lang w:val="kk-KZ"/>
              </w:rPr>
              <w:t>алушылар</w:t>
            </w:r>
            <w:r w:rsidRPr="00FB7B3B">
              <w:rPr>
                <w:rFonts w:ascii="Times New Roman" w:hAnsi="Times New Roman" w:cs="Times New Roman"/>
                <w:lang w:val="kk-KZ"/>
              </w:rPr>
              <w:t xml:space="preserve"> ЖООК</w:t>
            </w:r>
            <w:r w:rsidRPr="00104A07">
              <w:rPr>
                <w:rFonts w:ascii="Times New Roman" w:hAnsi="Times New Roman" w:cs="Times New Roman"/>
                <w:lang w:val="kk-KZ"/>
              </w:rPr>
              <w:t>-</w:t>
            </w:r>
            <w:r w:rsidRPr="00FB7B3B">
              <w:rPr>
                <w:rFonts w:ascii="Times New Roman" w:hAnsi="Times New Roman" w:cs="Times New Roman"/>
                <w:lang w:val="kk-KZ"/>
              </w:rPr>
              <w:t xml:space="preserve">қа </w:t>
            </w:r>
            <w:r w:rsidRPr="00104A07">
              <w:rPr>
                <w:rFonts w:ascii="Times New Roman" w:hAnsi="Times New Roman" w:cs="Times New Roman"/>
                <w:lang w:val="kk-KZ"/>
              </w:rPr>
              <w:t>тіркелу</w:t>
            </w:r>
            <w:r w:rsidRPr="00FB7B3B">
              <w:rPr>
                <w:rFonts w:ascii="Times New Roman" w:hAnsi="Times New Roman" w:cs="Times New Roman"/>
                <w:lang w:val="kk-KZ"/>
              </w:rPr>
              <w:t xml:space="preserve"> </w:t>
            </w:r>
            <w:r w:rsidRPr="00104A07">
              <w:rPr>
                <w:rFonts w:ascii="Times New Roman" w:hAnsi="Times New Roman" w:cs="Times New Roman"/>
                <w:lang w:val="kk-KZ"/>
              </w:rPr>
              <w:t>қажет. Онлайн курс модул</w:t>
            </w:r>
            <w:r w:rsidRPr="00FB7B3B">
              <w:rPr>
                <w:rFonts w:ascii="Times New Roman" w:hAnsi="Times New Roman" w:cs="Times New Roman"/>
                <w:lang w:val="kk-KZ"/>
              </w:rPr>
              <w:t>ь</w:t>
            </w:r>
            <w:r w:rsidRPr="00104A07">
              <w:rPr>
                <w:rFonts w:ascii="Times New Roman" w:hAnsi="Times New Roman" w:cs="Times New Roman"/>
                <w:lang w:val="kk-KZ"/>
              </w:rPr>
              <w:t>дерін</w:t>
            </w:r>
            <w:r w:rsidRPr="00FB7B3B">
              <w:rPr>
                <w:rFonts w:ascii="Times New Roman" w:hAnsi="Times New Roman" w:cs="Times New Roman"/>
                <w:lang w:val="kk-KZ"/>
              </w:rPr>
              <w:t xml:space="preserve"> </w:t>
            </w:r>
            <w:r w:rsidRPr="00104A07">
              <w:rPr>
                <w:rFonts w:ascii="Times New Roman" w:hAnsi="Times New Roman" w:cs="Times New Roman"/>
                <w:lang w:val="kk-KZ"/>
              </w:rPr>
              <w:t>өту</w:t>
            </w:r>
            <w:r w:rsidRPr="00FB7B3B">
              <w:rPr>
                <w:rFonts w:ascii="Times New Roman" w:hAnsi="Times New Roman" w:cs="Times New Roman"/>
                <w:lang w:val="kk-KZ"/>
              </w:rPr>
              <w:t xml:space="preserve"> </w:t>
            </w:r>
            <w:r w:rsidRPr="00104A07">
              <w:rPr>
                <w:rFonts w:ascii="Times New Roman" w:hAnsi="Times New Roman" w:cs="Times New Roman"/>
                <w:lang w:val="kk-KZ"/>
              </w:rPr>
              <w:t>мерзімі</w:t>
            </w:r>
            <w:r w:rsidRPr="00FB7B3B">
              <w:rPr>
                <w:rFonts w:ascii="Times New Roman" w:hAnsi="Times New Roman" w:cs="Times New Roman"/>
                <w:lang w:val="kk-KZ"/>
              </w:rPr>
              <w:t xml:space="preserve"> </w:t>
            </w:r>
            <w:r w:rsidRPr="00104A07">
              <w:rPr>
                <w:rFonts w:ascii="Times New Roman" w:hAnsi="Times New Roman" w:cs="Times New Roman"/>
                <w:lang w:val="kk-KZ"/>
              </w:rPr>
              <w:t>пәнді</w:t>
            </w:r>
            <w:r w:rsidRPr="00FB7B3B">
              <w:rPr>
                <w:rFonts w:ascii="Times New Roman" w:hAnsi="Times New Roman" w:cs="Times New Roman"/>
                <w:lang w:val="kk-KZ"/>
              </w:rPr>
              <w:t xml:space="preserve"> </w:t>
            </w:r>
            <w:r w:rsidRPr="00104A07">
              <w:rPr>
                <w:rFonts w:ascii="Times New Roman" w:hAnsi="Times New Roman" w:cs="Times New Roman"/>
                <w:lang w:val="kk-KZ"/>
              </w:rPr>
              <w:t>оқытукестесіне</w:t>
            </w:r>
            <w:r w:rsidRPr="00FB7B3B">
              <w:rPr>
                <w:rFonts w:ascii="Times New Roman" w:hAnsi="Times New Roman" w:cs="Times New Roman"/>
                <w:lang w:val="kk-KZ"/>
              </w:rPr>
              <w:t xml:space="preserve"> </w:t>
            </w:r>
            <w:r w:rsidRPr="00104A07">
              <w:rPr>
                <w:rFonts w:ascii="Times New Roman" w:hAnsi="Times New Roman" w:cs="Times New Roman"/>
                <w:lang w:val="kk-KZ"/>
              </w:rPr>
              <w:t>сәйкес</w:t>
            </w:r>
            <w:r w:rsidRPr="00FB7B3B">
              <w:rPr>
                <w:rFonts w:ascii="Times New Roman" w:hAnsi="Times New Roman" w:cs="Times New Roman"/>
                <w:lang w:val="kk-KZ"/>
              </w:rPr>
              <w:t xml:space="preserve"> </w:t>
            </w:r>
            <w:r w:rsidRPr="00104A07">
              <w:rPr>
                <w:rFonts w:ascii="Times New Roman" w:hAnsi="Times New Roman" w:cs="Times New Roman"/>
                <w:lang w:val="kk-KZ"/>
              </w:rPr>
              <w:t>мүлтіксіз</w:t>
            </w:r>
            <w:r w:rsidRPr="00FB7B3B">
              <w:rPr>
                <w:rFonts w:ascii="Times New Roman" w:hAnsi="Times New Roman" w:cs="Times New Roman"/>
                <w:lang w:val="kk-KZ"/>
              </w:rPr>
              <w:t xml:space="preserve"> </w:t>
            </w:r>
            <w:r w:rsidRPr="00104A07">
              <w:rPr>
                <w:rFonts w:ascii="Times New Roman" w:hAnsi="Times New Roman" w:cs="Times New Roman"/>
                <w:lang w:val="kk-KZ"/>
              </w:rPr>
              <w:t>сақталуы</w:t>
            </w:r>
            <w:r w:rsidRPr="00FB7B3B">
              <w:rPr>
                <w:rFonts w:ascii="Times New Roman" w:hAnsi="Times New Roman" w:cs="Times New Roman"/>
                <w:lang w:val="kk-KZ"/>
              </w:rPr>
              <w:t xml:space="preserve"> </w:t>
            </w:r>
            <w:r w:rsidRPr="00104A07">
              <w:rPr>
                <w:rFonts w:ascii="Times New Roman" w:hAnsi="Times New Roman" w:cs="Times New Roman"/>
                <w:lang w:val="kk-KZ"/>
              </w:rPr>
              <w:t>тиіс.</w:t>
            </w:r>
          </w:p>
          <w:p w:rsidR="004D7049" w:rsidRPr="00104A07" w:rsidRDefault="004D7049" w:rsidP="00FB7B3B">
            <w:pPr>
              <w:tabs>
                <w:tab w:val="left" w:pos="426"/>
              </w:tabs>
              <w:autoSpaceDE w:val="0"/>
              <w:autoSpaceDN w:val="0"/>
              <w:adjustRightInd w:val="0"/>
              <w:spacing w:after="0" w:line="240" w:lineRule="auto"/>
              <w:jc w:val="both"/>
              <w:rPr>
                <w:rFonts w:ascii="Times New Roman" w:hAnsi="Times New Roman" w:cs="Times New Roman"/>
                <w:lang w:val="kk-KZ"/>
              </w:rPr>
            </w:pPr>
            <w:r w:rsidRPr="00FB7B3B">
              <w:rPr>
                <w:rFonts w:ascii="Times New Roman" w:hAnsi="Times New Roman" w:cs="Times New Roman"/>
                <w:b/>
                <w:lang w:val="kk-KZ"/>
              </w:rPr>
              <w:t>НАЗАР АУДАРЫҢЫЗ</w:t>
            </w:r>
            <w:r w:rsidRPr="00104A07">
              <w:rPr>
                <w:rFonts w:ascii="Times New Roman" w:hAnsi="Times New Roman" w:cs="Times New Roman"/>
                <w:b/>
                <w:lang w:val="kk-KZ"/>
              </w:rPr>
              <w:t xml:space="preserve">! </w:t>
            </w:r>
            <w:r w:rsidRPr="00104A07">
              <w:rPr>
                <w:rFonts w:ascii="Times New Roman" w:hAnsi="Times New Roman" w:cs="Times New Roman"/>
                <w:lang w:val="kk-KZ"/>
              </w:rPr>
              <w:t>Дедлайндарды</w:t>
            </w:r>
            <w:r w:rsidRPr="00FB7B3B">
              <w:rPr>
                <w:rFonts w:ascii="Times New Roman" w:hAnsi="Times New Roman" w:cs="Times New Roman"/>
                <w:lang w:val="kk-KZ"/>
              </w:rPr>
              <w:t xml:space="preserve"> </w:t>
            </w:r>
            <w:r w:rsidRPr="00104A07">
              <w:rPr>
                <w:rFonts w:ascii="Times New Roman" w:hAnsi="Times New Roman" w:cs="Times New Roman"/>
                <w:lang w:val="kk-KZ"/>
              </w:rPr>
              <w:t>сақтамау</w:t>
            </w:r>
            <w:r w:rsidRPr="00FB7B3B">
              <w:rPr>
                <w:rFonts w:ascii="Times New Roman" w:hAnsi="Times New Roman" w:cs="Times New Roman"/>
                <w:lang w:val="kk-KZ"/>
              </w:rPr>
              <w:t xml:space="preserve"> баллдар</w:t>
            </w:r>
            <w:r w:rsidRPr="00104A07">
              <w:rPr>
                <w:rFonts w:ascii="Times New Roman" w:hAnsi="Times New Roman" w:cs="Times New Roman"/>
                <w:lang w:val="kk-KZ"/>
              </w:rPr>
              <w:t>ды</w:t>
            </w:r>
            <w:r w:rsidRPr="00FB7B3B">
              <w:rPr>
                <w:rFonts w:ascii="Times New Roman" w:hAnsi="Times New Roman" w:cs="Times New Roman"/>
                <w:lang w:val="kk-KZ"/>
              </w:rPr>
              <w:t xml:space="preserve">ң </w:t>
            </w:r>
            <w:r w:rsidRPr="00104A07">
              <w:rPr>
                <w:rFonts w:ascii="Times New Roman" w:hAnsi="Times New Roman" w:cs="Times New Roman"/>
                <w:lang w:val="kk-KZ"/>
              </w:rPr>
              <w:t>жоғалуына</w:t>
            </w:r>
            <w:r w:rsidRPr="00FB7B3B">
              <w:rPr>
                <w:rFonts w:ascii="Times New Roman" w:hAnsi="Times New Roman" w:cs="Times New Roman"/>
                <w:lang w:val="kk-KZ"/>
              </w:rPr>
              <w:t xml:space="preserve"> </w:t>
            </w:r>
            <w:r w:rsidRPr="00104A07">
              <w:rPr>
                <w:rFonts w:ascii="Times New Roman" w:hAnsi="Times New Roman" w:cs="Times New Roman"/>
                <w:lang w:val="kk-KZ"/>
              </w:rPr>
              <w:t>әкеледі! Әрбір</w:t>
            </w:r>
            <w:r w:rsidRPr="00FB7B3B">
              <w:rPr>
                <w:rFonts w:ascii="Times New Roman" w:hAnsi="Times New Roman" w:cs="Times New Roman"/>
                <w:lang w:val="kk-KZ"/>
              </w:rPr>
              <w:t xml:space="preserve"> </w:t>
            </w:r>
            <w:r w:rsidRPr="00104A07">
              <w:rPr>
                <w:rFonts w:ascii="Times New Roman" w:hAnsi="Times New Roman" w:cs="Times New Roman"/>
                <w:lang w:val="kk-KZ"/>
              </w:rPr>
              <w:t>та</w:t>
            </w:r>
            <w:r w:rsidRPr="00FB7B3B">
              <w:rPr>
                <w:rFonts w:ascii="Times New Roman" w:hAnsi="Times New Roman" w:cs="Times New Roman"/>
                <w:lang w:val="kk-KZ"/>
              </w:rPr>
              <w:t>пс</w:t>
            </w:r>
            <w:r w:rsidRPr="00104A07">
              <w:rPr>
                <w:rFonts w:ascii="Times New Roman" w:hAnsi="Times New Roman" w:cs="Times New Roman"/>
                <w:lang w:val="kk-KZ"/>
              </w:rPr>
              <w:t>ырманың</w:t>
            </w:r>
            <w:r w:rsidRPr="00FB7B3B">
              <w:rPr>
                <w:rFonts w:ascii="Times New Roman" w:hAnsi="Times New Roman" w:cs="Times New Roman"/>
                <w:lang w:val="kk-KZ"/>
              </w:rPr>
              <w:t xml:space="preserve"> </w:t>
            </w:r>
            <w:r w:rsidRPr="00104A07">
              <w:rPr>
                <w:rFonts w:ascii="Times New Roman" w:hAnsi="Times New Roman" w:cs="Times New Roman"/>
                <w:lang w:val="kk-KZ"/>
              </w:rPr>
              <w:t>дедлайны</w:t>
            </w:r>
            <w:r w:rsidRPr="00FB7B3B">
              <w:rPr>
                <w:rFonts w:ascii="Times New Roman" w:hAnsi="Times New Roman" w:cs="Times New Roman"/>
                <w:lang w:val="kk-KZ"/>
              </w:rPr>
              <w:t xml:space="preserve"> </w:t>
            </w:r>
            <w:r w:rsidRPr="00104A07">
              <w:rPr>
                <w:rFonts w:ascii="Times New Roman" w:hAnsi="Times New Roman" w:cs="Times New Roman"/>
                <w:lang w:val="kk-KZ"/>
              </w:rPr>
              <w:t>оқу</w:t>
            </w:r>
            <w:r w:rsidRPr="00FB7B3B">
              <w:rPr>
                <w:rFonts w:ascii="Times New Roman" w:hAnsi="Times New Roman" w:cs="Times New Roman"/>
                <w:lang w:val="kk-KZ"/>
              </w:rPr>
              <w:t xml:space="preserve"> </w:t>
            </w:r>
            <w:r w:rsidRPr="00104A07">
              <w:rPr>
                <w:rFonts w:ascii="Times New Roman" w:hAnsi="Times New Roman" w:cs="Times New Roman"/>
                <w:lang w:val="kk-KZ"/>
              </w:rPr>
              <w:t>курсының</w:t>
            </w:r>
            <w:r w:rsidRPr="00FB7B3B">
              <w:rPr>
                <w:rFonts w:ascii="Times New Roman" w:hAnsi="Times New Roman" w:cs="Times New Roman"/>
                <w:lang w:val="kk-KZ"/>
              </w:rPr>
              <w:t xml:space="preserve"> </w:t>
            </w:r>
            <w:r w:rsidRPr="00104A07">
              <w:rPr>
                <w:rFonts w:ascii="Times New Roman" w:hAnsi="Times New Roman" w:cs="Times New Roman"/>
                <w:lang w:val="kk-KZ"/>
              </w:rPr>
              <w:t>мазмұнын</w:t>
            </w:r>
            <w:r w:rsidRPr="00FB7B3B">
              <w:rPr>
                <w:rFonts w:ascii="Times New Roman" w:hAnsi="Times New Roman" w:cs="Times New Roman"/>
                <w:lang w:val="kk-KZ"/>
              </w:rPr>
              <w:t xml:space="preserve"> </w:t>
            </w:r>
            <w:r w:rsidRPr="00104A07">
              <w:rPr>
                <w:rFonts w:ascii="Times New Roman" w:hAnsi="Times New Roman" w:cs="Times New Roman"/>
                <w:lang w:val="kk-KZ"/>
              </w:rPr>
              <w:t>жүзеге</w:t>
            </w:r>
            <w:r w:rsidRPr="00FB7B3B">
              <w:rPr>
                <w:rFonts w:ascii="Times New Roman" w:hAnsi="Times New Roman" w:cs="Times New Roman"/>
                <w:lang w:val="kk-KZ"/>
              </w:rPr>
              <w:t xml:space="preserve"> </w:t>
            </w:r>
            <w:r w:rsidRPr="00104A07">
              <w:rPr>
                <w:rFonts w:ascii="Times New Roman" w:hAnsi="Times New Roman" w:cs="Times New Roman"/>
                <w:lang w:val="kk-KZ"/>
              </w:rPr>
              <w:t>асыру</w:t>
            </w:r>
            <w:r w:rsidRPr="00FB7B3B">
              <w:rPr>
                <w:rFonts w:ascii="Times New Roman" w:hAnsi="Times New Roman" w:cs="Times New Roman"/>
                <w:lang w:val="kk-KZ"/>
              </w:rPr>
              <w:t xml:space="preserve"> </w:t>
            </w:r>
            <w:r w:rsidRPr="00104A07">
              <w:rPr>
                <w:rFonts w:ascii="Times New Roman" w:hAnsi="Times New Roman" w:cs="Times New Roman"/>
                <w:lang w:val="kk-KZ"/>
              </w:rPr>
              <w:t>күнтізбесінде (кестесінде), сондай-ақ ЖООК-та көрсетілген.</w:t>
            </w:r>
          </w:p>
          <w:p w:rsidR="004D7049" w:rsidRPr="00104A07" w:rsidRDefault="004D7049" w:rsidP="00FB7B3B">
            <w:pPr>
              <w:pStyle w:val="a4"/>
              <w:spacing w:after="0" w:line="240" w:lineRule="auto"/>
              <w:ind w:left="34"/>
              <w:jc w:val="both"/>
              <w:rPr>
                <w:rFonts w:ascii="Times New Roman" w:hAnsi="Times New Roman" w:cs="Times New Roman"/>
                <w:b/>
                <w:lang w:val="kk-KZ"/>
              </w:rPr>
            </w:pPr>
            <w:r w:rsidRPr="00104A07">
              <w:rPr>
                <w:rFonts w:ascii="Times New Roman" w:hAnsi="Times New Roman" w:cs="Times New Roman"/>
                <w:b/>
                <w:lang w:val="kk-KZ"/>
              </w:rPr>
              <w:t>Академиялыққұндылықтар:</w:t>
            </w:r>
          </w:p>
          <w:p w:rsidR="004D7049" w:rsidRPr="00104A07" w:rsidRDefault="004D7049" w:rsidP="00FB7B3B">
            <w:pPr>
              <w:spacing w:after="0" w:line="240" w:lineRule="auto"/>
              <w:jc w:val="both"/>
              <w:rPr>
                <w:rFonts w:ascii="Times New Roman" w:hAnsi="Times New Roman" w:cs="Times New Roman"/>
                <w:bCs/>
                <w:lang w:val="kk-KZ"/>
              </w:rPr>
            </w:pPr>
            <w:r w:rsidRPr="00FB7B3B">
              <w:rPr>
                <w:rFonts w:ascii="Times New Roman" w:hAnsi="Times New Roman" w:cs="Times New Roman"/>
                <w:bCs/>
                <w:lang w:val="kk-KZ"/>
              </w:rPr>
              <w:t>–</w:t>
            </w:r>
            <w:r w:rsidRPr="00104A07">
              <w:rPr>
                <w:rFonts w:ascii="Times New Roman" w:hAnsi="Times New Roman" w:cs="Times New Roman"/>
                <w:bCs/>
                <w:lang w:val="kk-KZ"/>
              </w:rPr>
              <w:t xml:space="preserve"> </w:t>
            </w:r>
            <w:r w:rsidRPr="00FB7B3B">
              <w:rPr>
                <w:rFonts w:ascii="Times New Roman" w:hAnsi="Times New Roman" w:cs="Times New Roman"/>
                <w:bCs/>
                <w:lang w:val="kk-KZ"/>
              </w:rPr>
              <w:t>п</w:t>
            </w:r>
            <w:r w:rsidRPr="00104A07">
              <w:rPr>
                <w:rFonts w:ascii="Times New Roman" w:hAnsi="Times New Roman" w:cs="Times New Roman"/>
                <w:bCs/>
                <w:lang w:val="kk-KZ"/>
              </w:rPr>
              <w:t>рактикалық / зертханалық</w:t>
            </w:r>
            <w:r w:rsidRPr="00FB7B3B">
              <w:rPr>
                <w:rFonts w:ascii="Times New Roman" w:hAnsi="Times New Roman" w:cs="Times New Roman"/>
                <w:bCs/>
                <w:lang w:val="kk-KZ"/>
              </w:rPr>
              <w:t xml:space="preserve"> </w:t>
            </w:r>
            <w:r w:rsidRPr="00104A07">
              <w:rPr>
                <w:rFonts w:ascii="Times New Roman" w:hAnsi="Times New Roman" w:cs="Times New Roman"/>
                <w:bCs/>
                <w:lang w:val="kk-KZ"/>
              </w:rPr>
              <w:t>сабақтар, СӨЖ өзіндік, шығармашылық</w:t>
            </w:r>
            <w:r w:rsidRPr="00FB7B3B">
              <w:rPr>
                <w:rFonts w:ascii="Times New Roman" w:hAnsi="Times New Roman" w:cs="Times New Roman"/>
                <w:bCs/>
                <w:lang w:val="kk-KZ"/>
              </w:rPr>
              <w:t xml:space="preserve"> </w:t>
            </w:r>
            <w:r w:rsidRPr="00104A07">
              <w:rPr>
                <w:rFonts w:ascii="Times New Roman" w:hAnsi="Times New Roman" w:cs="Times New Roman"/>
                <w:bCs/>
                <w:lang w:val="kk-KZ"/>
              </w:rPr>
              <w:t>сипатта</w:t>
            </w:r>
            <w:r w:rsidRPr="00FB7B3B">
              <w:rPr>
                <w:rFonts w:ascii="Times New Roman" w:hAnsi="Times New Roman" w:cs="Times New Roman"/>
                <w:bCs/>
                <w:lang w:val="kk-KZ"/>
              </w:rPr>
              <w:t xml:space="preserve"> </w:t>
            </w:r>
            <w:r w:rsidRPr="00104A07">
              <w:rPr>
                <w:rFonts w:ascii="Times New Roman" w:hAnsi="Times New Roman" w:cs="Times New Roman"/>
                <w:bCs/>
                <w:lang w:val="kk-KZ"/>
              </w:rPr>
              <w:t>болуы</w:t>
            </w:r>
            <w:r w:rsidRPr="00FB7B3B">
              <w:rPr>
                <w:rFonts w:ascii="Times New Roman" w:hAnsi="Times New Roman" w:cs="Times New Roman"/>
                <w:bCs/>
                <w:lang w:val="kk-KZ"/>
              </w:rPr>
              <w:t xml:space="preserve"> </w:t>
            </w:r>
            <w:r w:rsidRPr="00104A07">
              <w:rPr>
                <w:rFonts w:ascii="Times New Roman" w:hAnsi="Times New Roman" w:cs="Times New Roman"/>
                <w:bCs/>
                <w:lang w:val="kk-KZ"/>
              </w:rPr>
              <w:t>керек.</w:t>
            </w:r>
          </w:p>
          <w:p w:rsidR="004D7049" w:rsidRPr="00104A07" w:rsidRDefault="004D7049" w:rsidP="00FB7B3B">
            <w:pPr>
              <w:spacing w:after="0" w:line="240" w:lineRule="auto"/>
              <w:jc w:val="both"/>
              <w:rPr>
                <w:rFonts w:ascii="Times New Roman" w:hAnsi="Times New Roman" w:cs="Times New Roman"/>
                <w:b/>
                <w:lang w:val="kk-KZ"/>
              </w:rPr>
            </w:pPr>
            <w:r w:rsidRPr="00FB7B3B">
              <w:rPr>
                <w:rFonts w:ascii="Times New Roman" w:hAnsi="Times New Roman" w:cs="Times New Roman"/>
                <w:lang w:val="kk-KZ"/>
              </w:rPr>
              <w:t>–</w:t>
            </w:r>
            <w:r w:rsidRPr="00104A07">
              <w:rPr>
                <w:rFonts w:ascii="Times New Roman" w:hAnsi="Times New Roman" w:cs="Times New Roman"/>
                <w:lang w:val="kk-KZ"/>
              </w:rPr>
              <w:t xml:space="preserve"> </w:t>
            </w:r>
            <w:r w:rsidRPr="00FB7B3B">
              <w:rPr>
                <w:rFonts w:ascii="Times New Roman" w:hAnsi="Times New Roman" w:cs="Times New Roman"/>
                <w:lang w:val="kk-KZ"/>
              </w:rPr>
              <w:t xml:space="preserve">бақылаудың барлық кезеңінде плагиатқа, жалған ақпаратқа, көшіруге тыйым салынады. </w:t>
            </w:r>
          </w:p>
          <w:p w:rsidR="004D7049" w:rsidRPr="00FB7B3B" w:rsidRDefault="004D7049" w:rsidP="00FB7B3B">
            <w:pPr>
              <w:spacing w:after="0" w:line="240" w:lineRule="auto"/>
              <w:jc w:val="both"/>
              <w:rPr>
                <w:rFonts w:ascii="Times New Roman" w:hAnsi="Times New Roman" w:cs="Times New Roman"/>
                <w:b/>
                <w:lang w:val="kk-KZ"/>
              </w:rPr>
            </w:pPr>
            <w:r w:rsidRPr="00FB7B3B">
              <w:rPr>
                <w:rFonts w:ascii="Times New Roman" w:hAnsi="Times New Roman" w:cs="Times New Roman"/>
                <w:lang w:val="kk-KZ"/>
              </w:rPr>
              <w:t>–</w:t>
            </w:r>
            <w:r w:rsidRPr="00104A07">
              <w:rPr>
                <w:rFonts w:ascii="Times New Roman" w:hAnsi="Times New Roman" w:cs="Times New Roman"/>
                <w:lang w:val="kk-KZ"/>
              </w:rPr>
              <w:t xml:space="preserve"> Мүмкіндігі</w:t>
            </w:r>
            <w:r w:rsidRPr="00FB7B3B">
              <w:rPr>
                <w:rFonts w:ascii="Times New Roman" w:hAnsi="Times New Roman" w:cs="Times New Roman"/>
                <w:lang w:val="kk-KZ"/>
              </w:rPr>
              <w:t xml:space="preserve"> </w:t>
            </w:r>
            <w:r w:rsidRPr="00104A07">
              <w:rPr>
                <w:rFonts w:ascii="Times New Roman" w:hAnsi="Times New Roman" w:cs="Times New Roman"/>
                <w:lang w:val="kk-KZ"/>
              </w:rPr>
              <w:t>шектеулі</w:t>
            </w:r>
            <w:r w:rsidRPr="00FB7B3B">
              <w:rPr>
                <w:rFonts w:ascii="Times New Roman" w:hAnsi="Times New Roman" w:cs="Times New Roman"/>
                <w:lang w:val="kk-KZ"/>
              </w:rPr>
              <w:t xml:space="preserve"> </w:t>
            </w:r>
            <w:r w:rsidRPr="00104A07">
              <w:rPr>
                <w:rFonts w:ascii="Times New Roman" w:hAnsi="Times New Roman" w:cs="Times New Roman"/>
                <w:lang w:val="kk-KZ"/>
              </w:rPr>
              <w:t>студенттер</w:t>
            </w:r>
            <w:r w:rsidRPr="00FB7B3B">
              <w:rPr>
                <w:rFonts w:ascii="Times New Roman" w:hAnsi="Times New Roman" w:cs="Times New Roman"/>
                <w:lang w:val="kk-KZ"/>
              </w:rPr>
              <w:t xml:space="preserve"> </w:t>
            </w:r>
            <w:hyperlink r:id="rId6" w:history="1">
              <w:r w:rsidRPr="00104A07">
                <w:rPr>
                  <w:rStyle w:val="a8"/>
                  <w:rFonts w:ascii="Times New Roman" w:hAnsi="Times New Roman" w:cs="Times New Roman"/>
                  <w:lang w:val="kk-KZ" w:eastAsia="ar-SA"/>
                </w:rPr>
                <w:t>*******@gmail.com</w:t>
              </w:r>
            </w:hyperlink>
            <w:r w:rsidRPr="00FB7B3B">
              <w:rPr>
                <w:rFonts w:ascii="Times New Roman" w:hAnsi="Times New Roman" w:cs="Times New Roman"/>
                <w:lang w:val="kk-KZ" w:eastAsia="ar-SA"/>
              </w:rPr>
              <w:t xml:space="preserve"> </w:t>
            </w:r>
            <w:r w:rsidRPr="00104A07">
              <w:rPr>
                <w:rFonts w:ascii="Times New Roman" w:hAnsi="Times New Roman" w:cs="Times New Roman"/>
                <w:lang w:val="kk-KZ" w:eastAsia="ar-SA"/>
              </w:rPr>
              <w:t xml:space="preserve">– </w:t>
            </w:r>
            <w:r w:rsidRPr="00FB7B3B">
              <w:rPr>
                <w:rFonts w:ascii="Times New Roman" w:hAnsi="Times New Roman" w:cs="Times New Roman"/>
                <w:color w:val="0000FF"/>
                <w:lang w:val="kk-KZ"/>
              </w:rPr>
              <w:t>е</w:t>
            </w:r>
            <w:r w:rsidRPr="00104A07">
              <w:rPr>
                <w:rFonts w:ascii="Times New Roman" w:hAnsi="Times New Roman" w:cs="Times New Roman"/>
                <w:color w:val="0000FF"/>
                <w:lang w:val="kk-KZ"/>
              </w:rPr>
              <w:t>-</w:t>
            </w:r>
            <w:r w:rsidRPr="00104A07">
              <w:rPr>
                <w:rFonts w:ascii="Times New Roman" w:hAnsi="Times New Roman" w:cs="Times New Roman"/>
                <w:bCs/>
                <w:color w:val="0000FF"/>
                <w:lang w:val="kk-KZ"/>
              </w:rPr>
              <w:t>mail</w:t>
            </w:r>
            <w:r w:rsidRPr="00104A07">
              <w:rPr>
                <w:rFonts w:ascii="Times New Roman" w:hAnsi="Times New Roman" w:cs="Times New Roman"/>
                <w:lang w:val="kk-KZ"/>
              </w:rPr>
              <w:t xml:space="preserve"> мекен</w:t>
            </w:r>
            <w:r w:rsidRPr="00FB7B3B">
              <w:rPr>
                <w:rFonts w:ascii="Times New Roman" w:hAnsi="Times New Roman" w:cs="Times New Roman"/>
                <w:lang w:val="kk-KZ"/>
              </w:rPr>
              <w:t xml:space="preserve"> </w:t>
            </w:r>
            <w:r w:rsidRPr="00104A07">
              <w:rPr>
                <w:rFonts w:ascii="Times New Roman" w:hAnsi="Times New Roman" w:cs="Times New Roman"/>
                <w:lang w:val="kk-KZ"/>
              </w:rPr>
              <w:t>жай</w:t>
            </w:r>
            <w:r w:rsidRPr="00FB7B3B">
              <w:rPr>
                <w:rFonts w:ascii="Times New Roman" w:hAnsi="Times New Roman" w:cs="Times New Roman"/>
                <w:lang w:val="kk-KZ"/>
              </w:rPr>
              <w:t xml:space="preserve">ы </w:t>
            </w:r>
            <w:r w:rsidRPr="00104A07">
              <w:rPr>
                <w:rFonts w:ascii="Times New Roman" w:hAnsi="Times New Roman" w:cs="Times New Roman"/>
                <w:lang w:val="kk-KZ"/>
              </w:rPr>
              <w:t>бойынша</w:t>
            </w:r>
            <w:r w:rsidRPr="00FB7B3B">
              <w:rPr>
                <w:rFonts w:ascii="Times New Roman" w:hAnsi="Times New Roman" w:cs="Times New Roman"/>
                <w:lang w:val="kk-KZ"/>
              </w:rPr>
              <w:t xml:space="preserve"> </w:t>
            </w:r>
            <w:r w:rsidRPr="00104A07">
              <w:rPr>
                <w:rFonts w:ascii="Times New Roman" w:hAnsi="Times New Roman" w:cs="Times New Roman"/>
                <w:lang w:val="kk-KZ"/>
              </w:rPr>
              <w:t>консультациялық</w:t>
            </w:r>
            <w:r w:rsidRPr="00FB7B3B">
              <w:rPr>
                <w:rFonts w:ascii="Times New Roman" w:hAnsi="Times New Roman" w:cs="Times New Roman"/>
                <w:lang w:val="kk-KZ"/>
              </w:rPr>
              <w:t xml:space="preserve"> </w:t>
            </w:r>
            <w:r w:rsidRPr="00104A07">
              <w:rPr>
                <w:rFonts w:ascii="Times New Roman" w:hAnsi="Times New Roman" w:cs="Times New Roman"/>
                <w:lang w:val="kk-KZ"/>
              </w:rPr>
              <w:t>көмек ала алады</w:t>
            </w:r>
            <w:r w:rsidRPr="00FB7B3B">
              <w:rPr>
                <w:rFonts w:ascii="Times New Roman" w:hAnsi="Times New Roman" w:cs="Times New Roman"/>
                <w:lang w:val="kk-KZ"/>
              </w:rPr>
              <w:t>.</w:t>
            </w:r>
          </w:p>
        </w:tc>
      </w:tr>
      <w:tr w:rsidR="004D7049" w:rsidRPr="00FB7B3B" w:rsidTr="003F5BC0">
        <w:trPr>
          <w:trHeight w:val="1286"/>
        </w:trPr>
        <w:tc>
          <w:tcPr>
            <w:tcW w:w="1956" w:type="dxa"/>
            <w:gridSpan w:val="2"/>
            <w:vMerge w:val="restart"/>
            <w:tcBorders>
              <w:top w:val="single" w:sz="4" w:space="0" w:color="000000"/>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rPr>
            </w:pPr>
            <w:r w:rsidRPr="00FB7B3B">
              <w:rPr>
                <w:rFonts w:ascii="Times New Roman" w:hAnsi="Times New Roman" w:cs="Times New Roman"/>
                <w:lang w:val="kk-KZ"/>
              </w:rPr>
              <w:t>Бағалау және аттестаттау саясаты</w:t>
            </w:r>
          </w:p>
        </w:tc>
        <w:tc>
          <w:tcPr>
            <w:tcW w:w="8080" w:type="dxa"/>
            <w:gridSpan w:val="15"/>
            <w:tcBorders>
              <w:top w:val="single" w:sz="4" w:space="0" w:color="000000"/>
              <w:left w:val="single" w:sz="4" w:space="0" w:color="000000"/>
              <w:bottom w:val="single" w:sz="4" w:space="0" w:color="auto"/>
              <w:right w:val="single" w:sz="4" w:space="0" w:color="000000"/>
            </w:tcBorders>
          </w:tcPr>
          <w:p w:rsidR="004D7049" w:rsidRPr="00FB7B3B" w:rsidRDefault="004D7049" w:rsidP="00FB7B3B">
            <w:pPr>
              <w:spacing w:after="0" w:line="240" w:lineRule="auto"/>
              <w:jc w:val="both"/>
              <w:rPr>
                <w:rFonts w:ascii="Times New Roman" w:hAnsi="Times New Roman" w:cs="Times New Roman"/>
              </w:rPr>
            </w:pPr>
            <w:proofErr w:type="spellStart"/>
            <w:r w:rsidRPr="00FB7B3B">
              <w:rPr>
                <w:rFonts w:ascii="Times New Roman" w:hAnsi="Times New Roman" w:cs="Times New Roman"/>
                <w:b/>
              </w:rPr>
              <w:t>Критериал</w:t>
            </w:r>
            <w:proofErr w:type="spellEnd"/>
            <w:r w:rsidRPr="00FB7B3B">
              <w:rPr>
                <w:rFonts w:ascii="Times New Roman" w:hAnsi="Times New Roman" w:cs="Times New Roman"/>
                <w:b/>
                <w:lang w:val="kk-KZ"/>
              </w:rPr>
              <w:t>ды бағалау</w:t>
            </w:r>
            <w:r w:rsidRPr="00FB7B3B">
              <w:rPr>
                <w:rFonts w:ascii="Times New Roman" w:hAnsi="Times New Roman" w:cs="Times New Roman"/>
                <w:b/>
              </w:rPr>
              <w:t>:</w:t>
            </w:r>
            <w:r w:rsidRPr="00FB7B3B">
              <w:rPr>
                <w:rFonts w:ascii="Times New Roman" w:hAnsi="Times New Roman" w:cs="Times New Roman"/>
                <w:b/>
                <w:lang w:val="kk-KZ"/>
              </w:rPr>
              <w:t xml:space="preserve"> </w:t>
            </w:r>
            <w:r w:rsidRPr="00FB7B3B">
              <w:rPr>
                <w:rFonts w:ascii="Times New Roman" w:hAnsi="Times New Roman" w:cs="Times New Roman"/>
                <w:lang w:val="kk-KZ"/>
              </w:rPr>
              <w:t>дескриптерге (аралық бақылау мен емтихандарда құзыреттіліктің қалыптасуын тексеруге) қатысты оқытудың нәтижелерін бағалау</w:t>
            </w:r>
          </w:p>
          <w:p w:rsidR="004D7049" w:rsidRPr="00FB7B3B" w:rsidRDefault="004D7049" w:rsidP="00FB7B3B">
            <w:pPr>
              <w:spacing w:after="0" w:line="240" w:lineRule="auto"/>
              <w:jc w:val="both"/>
              <w:rPr>
                <w:rFonts w:ascii="Times New Roman" w:hAnsi="Times New Roman" w:cs="Times New Roman"/>
                <w:lang w:val="kk-KZ"/>
              </w:rPr>
            </w:pPr>
            <w:proofErr w:type="spellStart"/>
            <w:r w:rsidRPr="00FB7B3B">
              <w:rPr>
                <w:rFonts w:ascii="Times New Roman" w:hAnsi="Times New Roman" w:cs="Times New Roman"/>
                <w:b/>
              </w:rPr>
              <w:t>Сумматив</w:t>
            </w:r>
            <w:proofErr w:type="spellEnd"/>
            <w:r w:rsidRPr="00FB7B3B">
              <w:rPr>
                <w:rFonts w:ascii="Times New Roman" w:hAnsi="Times New Roman" w:cs="Times New Roman"/>
                <w:b/>
                <w:lang w:val="kk-KZ"/>
              </w:rPr>
              <w:t>ті бағалау</w:t>
            </w:r>
            <w:r w:rsidRPr="00FB7B3B">
              <w:rPr>
                <w:rFonts w:ascii="Times New Roman" w:hAnsi="Times New Roman" w:cs="Times New Roman"/>
                <w:b/>
              </w:rPr>
              <w:t>:</w:t>
            </w:r>
            <w:r w:rsidRPr="00FB7B3B">
              <w:rPr>
                <w:rFonts w:ascii="Times New Roman" w:hAnsi="Times New Roman" w:cs="Times New Roman"/>
                <w:lang w:val="kk-KZ"/>
              </w:rPr>
              <w:t xml:space="preserve"> Қорытынды бағалауды есептеу формуласы:</w:t>
            </w:r>
          </w:p>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Пән бойынша қорытынды баға – ҚБ = (АБ1+MT+АБ2)/3*0.6+0.4ҚБ</w:t>
            </w:r>
          </w:p>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АБ1, АБ2 – аралық бақылау, МТ – Midterm, ҚБ – қорытынды бақылау.</w:t>
            </w:r>
          </w:p>
          <w:p w:rsidR="004D7049" w:rsidRPr="00FB7B3B" w:rsidRDefault="004D7049" w:rsidP="00FB7B3B">
            <w:pPr>
              <w:spacing w:after="0" w:line="240" w:lineRule="auto"/>
              <w:jc w:val="both"/>
              <w:rPr>
                <w:rFonts w:ascii="Times New Roman" w:hAnsi="Times New Roman" w:cs="Times New Roman"/>
                <w:b/>
              </w:rPr>
            </w:pPr>
            <w:r w:rsidRPr="00FB7B3B">
              <w:rPr>
                <w:rFonts w:ascii="Times New Roman" w:hAnsi="Times New Roman" w:cs="Times New Roman"/>
                <w:lang w:val="kk-KZ"/>
              </w:rPr>
              <w:t>Төменде бағалар пайызбен келтірілген</w:t>
            </w:r>
          </w:p>
        </w:tc>
      </w:tr>
      <w:tr w:rsidR="004D7049" w:rsidRPr="00FB7B3B" w:rsidTr="003F5BC0">
        <w:trPr>
          <w:trHeight w:val="291"/>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Әріптік жүйедегі баға</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150"/>
              <w:jc w:val="center"/>
              <w:rPr>
                <w:rFonts w:ascii="Times New Roman" w:hAnsi="Times New Roman" w:cs="Times New Roman"/>
                <w:lang w:val="kk-KZ"/>
              </w:rPr>
            </w:pPr>
            <w:r w:rsidRPr="00FB7B3B">
              <w:rPr>
                <w:rFonts w:ascii="Times New Roman" w:hAnsi="Times New Roman" w:cs="Times New Roman"/>
                <w:lang w:val="kk-KZ"/>
              </w:rPr>
              <w:t>Цифрлік баламасы</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52"/>
              <w:jc w:val="center"/>
              <w:rPr>
                <w:rFonts w:ascii="Times New Roman" w:hAnsi="Times New Roman" w:cs="Times New Roman"/>
                <w:lang w:val="kk-KZ"/>
              </w:rPr>
            </w:pPr>
            <w:r w:rsidRPr="00FB7B3B">
              <w:rPr>
                <w:rFonts w:ascii="Times New Roman" w:hAnsi="Times New Roman" w:cs="Times New Roman"/>
                <w:lang w:val="kk-KZ"/>
              </w:rPr>
              <w:t>Баллдар (%-тік бағалау)</w:t>
            </w:r>
          </w:p>
        </w:tc>
        <w:tc>
          <w:tcPr>
            <w:tcW w:w="2987" w:type="dxa"/>
            <w:gridSpan w:val="6"/>
            <w:tcBorders>
              <w:top w:val="single" w:sz="4" w:space="0" w:color="auto"/>
              <w:left w:val="single" w:sz="4" w:space="0" w:color="auto"/>
              <w:bottom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Үрдісті жүйедегі бағалау</w:t>
            </w:r>
          </w:p>
        </w:tc>
      </w:tr>
      <w:tr w:rsidR="004D7049" w:rsidRPr="00FB7B3B" w:rsidTr="003F5BC0">
        <w:trPr>
          <w:trHeight w:val="146"/>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rPr>
            </w:pPr>
            <w:r w:rsidRPr="00FB7B3B">
              <w:rPr>
                <w:rFonts w:ascii="Times New Roman" w:hAnsi="Times New Roman" w:cs="Times New Roman"/>
              </w:rPr>
              <w:t>А</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rPr>
            </w:pPr>
            <w:r w:rsidRPr="00FB7B3B">
              <w:rPr>
                <w:rFonts w:ascii="Times New Roman" w:hAnsi="Times New Roman" w:cs="Times New Roman"/>
              </w:rPr>
              <w:t>4,0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rPr>
            </w:pPr>
            <w:r w:rsidRPr="00FB7B3B">
              <w:rPr>
                <w:rFonts w:ascii="Times New Roman" w:hAnsi="Times New Roman" w:cs="Times New Roman"/>
              </w:rPr>
              <w:t>95-100</w:t>
            </w:r>
          </w:p>
        </w:tc>
        <w:tc>
          <w:tcPr>
            <w:tcW w:w="2987" w:type="dxa"/>
            <w:gridSpan w:val="6"/>
            <w:vMerge w:val="restart"/>
            <w:tcBorders>
              <w:top w:val="single" w:sz="4" w:space="0" w:color="auto"/>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Үздік</w:t>
            </w:r>
          </w:p>
        </w:tc>
      </w:tr>
      <w:tr w:rsidR="004D7049" w:rsidRPr="00FB7B3B" w:rsidTr="003F5BC0">
        <w:trPr>
          <w:trHeight w:val="13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А-</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3,67</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90-94</w:t>
            </w:r>
          </w:p>
        </w:tc>
        <w:tc>
          <w:tcPr>
            <w:tcW w:w="2987" w:type="dxa"/>
            <w:gridSpan w:val="6"/>
            <w:vMerge/>
            <w:tcBorders>
              <w:left w:val="single" w:sz="4" w:space="0" w:color="auto"/>
              <w:bottom w:val="single" w:sz="4" w:space="0" w:color="auto"/>
              <w:right w:val="single" w:sz="4" w:space="0" w:color="000000"/>
            </w:tcBorders>
          </w:tcPr>
          <w:p w:rsidR="004D7049" w:rsidRPr="00FB7B3B" w:rsidRDefault="004D7049" w:rsidP="00FB7B3B">
            <w:pPr>
              <w:spacing w:after="0" w:line="240" w:lineRule="auto"/>
              <w:rPr>
                <w:rFonts w:ascii="Times New Roman" w:hAnsi="Times New Roman" w:cs="Times New Roman"/>
                <w:b/>
              </w:rPr>
            </w:pPr>
          </w:p>
        </w:tc>
      </w:tr>
      <w:tr w:rsidR="004D7049" w:rsidRPr="00FB7B3B" w:rsidTr="003F5BC0">
        <w:trPr>
          <w:trHeight w:val="247"/>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В+</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3,33</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85-89</w:t>
            </w:r>
          </w:p>
        </w:tc>
        <w:tc>
          <w:tcPr>
            <w:tcW w:w="2987" w:type="dxa"/>
            <w:gridSpan w:val="6"/>
            <w:vMerge w:val="restart"/>
            <w:tcBorders>
              <w:top w:val="single" w:sz="4" w:space="0" w:color="auto"/>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Жақсы</w:t>
            </w: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В</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3,0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80-84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В-</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2,67</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75-79</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С+</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2,33</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70-74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С</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65-69</w:t>
            </w:r>
          </w:p>
        </w:tc>
        <w:tc>
          <w:tcPr>
            <w:tcW w:w="2987" w:type="dxa"/>
            <w:gridSpan w:val="6"/>
            <w:vMerge w:val="restart"/>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Қанағаттанарлық</w:t>
            </w: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С-</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1,67</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60-64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D+</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1,33</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55-59</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D-</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1,0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50-54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FX</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0,5</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25-49</w:t>
            </w:r>
          </w:p>
        </w:tc>
        <w:tc>
          <w:tcPr>
            <w:tcW w:w="2987" w:type="dxa"/>
            <w:gridSpan w:val="6"/>
            <w:vMerge w:val="restart"/>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Қанағаттанарлықсыз</w:t>
            </w:r>
          </w:p>
        </w:tc>
      </w:tr>
      <w:tr w:rsidR="004D7049" w:rsidRPr="00FB7B3B" w:rsidTr="003F5BC0">
        <w:trPr>
          <w:trHeight w:val="129"/>
        </w:trPr>
        <w:tc>
          <w:tcPr>
            <w:tcW w:w="1956" w:type="dxa"/>
            <w:gridSpan w:val="2"/>
            <w:vMerge/>
            <w:tcBorders>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000000"/>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F</w:t>
            </w:r>
          </w:p>
        </w:tc>
        <w:tc>
          <w:tcPr>
            <w:tcW w:w="1701" w:type="dxa"/>
            <w:gridSpan w:val="3"/>
            <w:tcBorders>
              <w:top w:val="single" w:sz="4" w:space="0" w:color="auto"/>
              <w:left w:val="single" w:sz="4" w:space="0" w:color="000000"/>
              <w:bottom w:val="single" w:sz="4" w:space="0" w:color="000000"/>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0</w:t>
            </w:r>
          </w:p>
        </w:tc>
        <w:tc>
          <w:tcPr>
            <w:tcW w:w="1701" w:type="dxa"/>
            <w:gridSpan w:val="4"/>
            <w:tcBorders>
              <w:top w:val="single" w:sz="4" w:space="0" w:color="auto"/>
              <w:left w:val="single" w:sz="4" w:space="0" w:color="000000"/>
              <w:bottom w:val="single" w:sz="4" w:space="0" w:color="000000"/>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0-24</w:t>
            </w:r>
          </w:p>
        </w:tc>
        <w:tc>
          <w:tcPr>
            <w:tcW w:w="2987" w:type="dxa"/>
            <w:gridSpan w:val="6"/>
            <w:vMerge/>
            <w:tcBorders>
              <w:left w:val="single" w:sz="4" w:space="0" w:color="auto"/>
              <w:bottom w:val="single" w:sz="4" w:space="0" w:color="000000"/>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bl>
    <w:p w:rsidR="004D7049" w:rsidRPr="00FB7B3B" w:rsidRDefault="004D7049" w:rsidP="00FB7B3B">
      <w:pPr>
        <w:spacing w:after="0" w:line="240" w:lineRule="auto"/>
        <w:rPr>
          <w:rFonts w:ascii="Times New Roman" w:hAnsi="Times New Roman" w:cs="Times New Roman"/>
          <w:lang w:val="kk-KZ"/>
        </w:rPr>
      </w:pPr>
    </w:p>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ОҚУ КУРСЫНЫҢ МАЗМҰНЫН ІСКЕ АСЫРУ КҮНТІЗБЕСІ:</w:t>
      </w:r>
    </w:p>
    <w:tbl>
      <w:tblPr>
        <w:tblStyle w:val="a3"/>
        <w:tblW w:w="10065" w:type="dxa"/>
        <w:tblInd w:w="-176" w:type="dxa"/>
        <w:tblLayout w:type="fixed"/>
        <w:tblLook w:val="04A0" w:firstRow="1" w:lastRow="0" w:firstColumn="1" w:lastColumn="0" w:noHBand="0" w:noVBand="1"/>
      </w:tblPr>
      <w:tblGrid>
        <w:gridCol w:w="851"/>
        <w:gridCol w:w="3686"/>
        <w:gridCol w:w="709"/>
        <w:gridCol w:w="992"/>
        <w:gridCol w:w="567"/>
        <w:gridCol w:w="992"/>
        <w:gridCol w:w="992"/>
        <w:gridCol w:w="1276"/>
      </w:tblGrid>
      <w:tr w:rsidR="00FB7B3B" w:rsidRPr="00FB7B3B" w:rsidTr="000A6691">
        <w:tc>
          <w:tcPr>
            <w:tcW w:w="851"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Апта / модуль</w:t>
            </w:r>
          </w:p>
        </w:tc>
        <w:tc>
          <w:tcPr>
            <w:tcW w:w="3686"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Тақырыптың атауы</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(дәріс, практикалық сабақ, СОӨЖ)</w:t>
            </w:r>
          </w:p>
        </w:tc>
        <w:tc>
          <w:tcPr>
            <w:tcW w:w="709"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w:t>
            </w:r>
          </w:p>
        </w:tc>
        <w:tc>
          <w:tcPr>
            <w:tcW w:w="992"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w:t>
            </w:r>
          </w:p>
        </w:tc>
        <w:tc>
          <w:tcPr>
            <w:tcW w:w="567"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Сағат саны</w:t>
            </w:r>
          </w:p>
        </w:tc>
        <w:tc>
          <w:tcPr>
            <w:tcW w:w="992"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Ең жоғары балл</w:t>
            </w:r>
          </w:p>
        </w:tc>
        <w:tc>
          <w:tcPr>
            <w:tcW w:w="992"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Білімді бағалау формасы</w:t>
            </w:r>
          </w:p>
        </w:tc>
        <w:tc>
          <w:tcPr>
            <w:tcW w:w="1276"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Сабақты өткізу формасы / платформа</w:t>
            </w:r>
          </w:p>
        </w:tc>
      </w:tr>
    </w:tbl>
    <w:tbl>
      <w:tblPr>
        <w:tblW w:w="52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3597"/>
        <w:gridCol w:w="749"/>
        <w:gridCol w:w="682"/>
        <w:gridCol w:w="275"/>
        <w:gridCol w:w="556"/>
        <w:gridCol w:w="37"/>
        <w:gridCol w:w="932"/>
        <w:gridCol w:w="37"/>
        <w:gridCol w:w="979"/>
        <w:gridCol w:w="1195"/>
      </w:tblGrid>
      <w:tr w:rsidR="00FB7B3B" w:rsidRPr="00FB7B3B" w:rsidTr="000A6691">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0A6691">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 Модуль</w:t>
            </w:r>
          </w:p>
        </w:tc>
      </w:tr>
      <w:tr w:rsidR="00FB7B3B" w:rsidRPr="00FB7B3B" w:rsidTr="000A6691">
        <w:trPr>
          <w:trHeight w:val="344"/>
        </w:trPr>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1 дәріс. </w:t>
            </w:r>
            <w:r w:rsidR="000A6691" w:rsidRPr="00FB7B3B">
              <w:rPr>
                <w:rFonts w:ascii="Times New Roman" w:eastAsia="Times New Roman" w:hAnsi="Times New Roman" w:cs="Times New Roman"/>
                <w:bCs/>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91"/>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754297">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1 практикалық сабақ. </w:t>
            </w:r>
            <w:r w:rsidR="000A6691" w:rsidRPr="000A6691">
              <w:rPr>
                <w:rFonts w:ascii="Times New Roman" w:eastAsia="Times New Roman" w:hAnsi="Times New Roman" w:cs="Times New Roman"/>
                <w:lang w:val="kk-KZ"/>
              </w:rPr>
              <w:t>[4]</w:t>
            </w:r>
            <w:r w:rsidR="00754297">
              <w:rPr>
                <w:rFonts w:ascii="Times New Roman" w:eastAsia="Times New Roman" w:hAnsi="Times New Roman" w:cs="Times New Roman"/>
                <w:lang w:val="en-US"/>
              </w:rPr>
              <w:t>:</w:t>
            </w:r>
            <w:r w:rsidR="000A6691" w:rsidRPr="000A6691">
              <w:rPr>
                <w:rFonts w:ascii="Times New Roman" w:eastAsia="Times New Roman" w:hAnsi="Times New Roman" w:cs="Times New Roman"/>
                <w:lang w:val="kk-KZ"/>
              </w:rPr>
              <w:t xml:space="preserve"> №№ 1.1.</w:t>
            </w:r>
            <w:r w:rsidR="000A6691">
              <w:rPr>
                <w:rFonts w:ascii="Times New Roman" w:eastAsia="Times New Roman" w:hAnsi="Times New Roman" w:cs="Times New Roman"/>
                <w:lang w:val="kk-KZ"/>
              </w:rPr>
              <w:t xml:space="preserve"> </w:t>
            </w:r>
            <w:r w:rsidR="000A6691" w:rsidRPr="000A6691">
              <w:rPr>
                <w:rFonts w:ascii="Times New Roman" w:eastAsia="Times New Roman" w:hAnsi="Times New Roman" w:cs="Times New Roman"/>
                <w:lang w:val="kk-KZ"/>
              </w:rPr>
              <w:t>1.2., 1.7., 1.8., 1.52., 1.53., 1.93., 1.105., 1.106</w:t>
            </w:r>
            <w:r w:rsidR="000A6691" w:rsidRPr="00FB7B3B">
              <w:rPr>
                <w:rFonts w:ascii="Times New Roman" w:eastAsia="Times New Roman" w:hAnsi="Times New Roman" w:cs="Times New Roman"/>
                <w:lang w:val="kk-KZ"/>
              </w:rPr>
              <w:t>.</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91"/>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rPr>
          <w:trHeight w:val="257"/>
        </w:trPr>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2 дәріс. </w:t>
            </w:r>
            <w:r w:rsidR="000A6691" w:rsidRPr="00FB7B3B">
              <w:rPr>
                <w:rFonts w:ascii="Times New Roman" w:eastAsia="Times New Roman" w:hAnsi="Times New Roman" w:cs="Times New Roman"/>
                <w:lang w:val="kk-KZ"/>
              </w:rPr>
              <w:t xml:space="preserve">Матрицалар және анықтауыштар. </w:t>
            </w:r>
            <w:r w:rsidR="000A6691">
              <w:rPr>
                <w:rFonts w:ascii="Times New Roman" w:eastAsia="Times New Roman" w:hAnsi="Times New Roman" w:cs="Times New Roman"/>
                <w:lang w:val="kk-KZ"/>
              </w:rPr>
              <w:t>Е</w:t>
            </w:r>
            <w:r w:rsidR="000A6691" w:rsidRPr="00FB7B3B">
              <w:rPr>
                <w:rFonts w:ascii="Times New Roman" w:eastAsia="Times New Roman" w:hAnsi="Times New Roman" w:cs="Times New Roman"/>
                <w:lang w:val="kk-KZ"/>
              </w:rPr>
              <w:t>кінші</w:t>
            </w:r>
            <w:r w:rsidR="000A6691">
              <w:rPr>
                <w:rFonts w:ascii="Times New Roman" w:eastAsia="Times New Roman" w:hAnsi="Times New Roman" w:cs="Times New Roman"/>
                <w:lang w:val="kk-KZ"/>
              </w:rPr>
              <w:t>,</w:t>
            </w:r>
            <w:r w:rsidR="000A6691" w:rsidRPr="00FB7B3B">
              <w:rPr>
                <w:rFonts w:ascii="Times New Roman" w:eastAsia="Times New Roman" w:hAnsi="Times New Roman" w:cs="Times New Roman"/>
                <w:lang w:val="kk-KZ"/>
              </w:rPr>
              <w:t xml:space="preserve"> үшінші ретті анықтауыштар және олардың қасиеттері. Сызықтық теңдеулер жүйелері. Крамер формуласы.</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48"/>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2 практикалық сабақ.</w:t>
            </w:r>
            <w:r w:rsidRPr="000A6691">
              <w:rPr>
                <w:rFonts w:ascii="Times New Roman" w:hAnsi="Times New Roman" w:cs="Times New Roman"/>
                <w:lang w:val="kk-KZ"/>
              </w:rPr>
              <w:t xml:space="preserve"> </w:t>
            </w:r>
            <w:r w:rsidR="00754297">
              <w:rPr>
                <w:rFonts w:ascii="Times New Roman" w:eastAsia="Times New Roman" w:hAnsi="Times New Roman" w:cs="Times New Roman"/>
                <w:lang w:val="kk-KZ"/>
              </w:rPr>
              <w:t>[4]</w:t>
            </w:r>
            <w:r w:rsidR="00754297">
              <w:rPr>
                <w:rFonts w:ascii="Times New Roman" w:eastAsia="Times New Roman" w:hAnsi="Times New Roman" w:cs="Times New Roman"/>
                <w:lang w:val="en-US"/>
              </w:rPr>
              <w:t>:</w:t>
            </w:r>
            <w:r w:rsidR="000A6691" w:rsidRPr="000A6691">
              <w:rPr>
                <w:rFonts w:ascii="Times New Roman" w:eastAsia="Times New Roman" w:hAnsi="Times New Roman" w:cs="Times New Roman"/>
                <w:lang w:val="kk-KZ"/>
              </w:rPr>
              <w:t xml:space="preserve"> №№ 2.1, 2.2, 2.3, 2.4, 2.25, 2.30, 2.72, 2.73.</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2</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48"/>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rPr>
          <w:trHeight w:val="242"/>
        </w:trPr>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3</w:t>
            </w: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3 дәріс.</w:t>
            </w:r>
            <w:r w:rsidRPr="000A6691">
              <w:rPr>
                <w:rFonts w:ascii="Times New Roman" w:hAnsi="Times New Roman" w:cs="Times New Roman"/>
                <w:lang w:val="kk-KZ"/>
              </w:rPr>
              <w:t xml:space="preserve"> </w:t>
            </w:r>
            <w:r w:rsidR="000A6691" w:rsidRPr="00FB7B3B">
              <w:rPr>
                <w:rFonts w:ascii="Times New Roman" w:eastAsia="Times New Roman" w:hAnsi="Times New Roman" w:cs="Times New Roman"/>
                <w:lang w:val="kk-KZ"/>
              </w:rPr>
              <w:t>Векторлар және оларға сызықтық амалдар қолдану. Векторды координаталық базис бойынша жіктеу. Векторлардың скаляр, векторлық, аралас көбейтінділері.</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73"/>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3 практикалық сабақ.</w:t>
            </w:r>
            <w:r w:rsidRPr="000A6691">
              <w:rPr>
                <w:rFonts w:ascii="Times New Roman" w:hAnsi="Times New Roman" w:cs="Times New Roman"/>
                <w:lang w:val="kk-KZ"/>
              </w:rPr>
              <w:t xml:space="preserve"> </w:t>
            </w:r>
            <w:r w:rsidR="000A6691">
              <w:rPr>
                <w:rFonts w:ascii="Times New Roman" w:eastAsia="Times New Roman" w:hAnsi="Times New Roman" w:cs="Times New Roman"/>
                <w:lang w:val="en-US"/>
              </w:rPr>
              <w:t>[4]</w:t>
            </w:r>
            <w:r w:rsidR="00754297">
              <w:rPr>
                <w:rFonts w:ascii="Times New Roman" w:eastAsia="Times New Roman" w:hAnsi="Times New Roman" w:cs="Times New Roman"/>
                <w:lang w:val="en-US"/>
              </w:rPr>
              <w:t>:</w:t>
            </w:r>
            <w:r w:rsidR="000A6691">
              <w:rPr>
                <w:rFonts w:ascii="Times New Roman" w:eastAsia="Times New Roman" w:hAnsi="Times New Roman" w:cs="Times New Roman"/>
                <w:lang w:val="en-US"/>
              </w:rPr>
              <w:t xml:space="preserve"> №</w:t>
            </w:r>
            <w:r w:rsidR="000A6691" w:rsidRPr="00FB7B3B">
              <w:rPr>
                <w:rFonts w:ascii="Times New Roman" w:eastAsia="Times New Roman" w:hAnsi="Times New Roman" w:cs="Times New Roman"/>
                <w:lang w:val="kk-KZ"/>
              </w:rPr>
              <w:t xml:space="preserve">№ 4.31, 4.32, 4.37, 4.38, 4.46, </w:t>
            </w:r>
            <w:r w:rsidR="000A6691" w:rsidRPr="00FB7B3B">
              <w:rPr>
                <w:rFonts w:ascii="Times New Roman" w:eastAsia="Times New Roman" w:hAnsi="Times New Roman" w:cs="Times New Roman"/>
              </w:rPr>
              <w:t>4.47 а, 4.49, 4.51.</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3</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73"/>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4</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4 дәріс.</w:t>
            </w:r>
            <w:r w:rsidRPr="00FB7B3B">
              <w:rPr>
                <w:rFonts w:ascii="Times New Roman" w:hAnsi="Times New Roman" w:cs="Times New Roman"/>
                <w:lang w:val="kk-KZ"/>
              </w:rPr>
              <w:t xml:space="preserve"> </w:t>
            </w:r>
            <w:r w:rsidR="000A6691" w:rsidRPr="00FB7B3B">
              <w:rPr>
                <w:rFonts w:ascii="Times New Roman" w:eastAsia="Times New Roman" w:hAnsi="Times New Roman" w:cs="Times New Roman"/>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42"/>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754297">
            <w:pPr>
              <w:spacing w:after="0" w:line="240" w:lineRule="auto"/>
              <w:rPr>
                <w:rFonts w:ascii="Times New Roman" w:hAnsi="Times New Roman" w:cs="Times New Roman"/>
                <w:b/>
                <w:lang w:val="kk-KZ"/>
              </w:rPr>
            </w:pPr>
            <w:r w:rsidRPr="00FB7B3B">
              <w:rPr>
                <w:rFonts w:ascii="Times New Roman" w:hAnsi="Times New Roman" w:cs="Times New Roman"/>
                <w:b/>
                <w:lang w:val="kk-KZ"/>
              </w:rPr>
              <w:t>4 практикалық сабақ.</w:t>
            </w:r>
            <w:r w:rsidRPr="000A6691">
              <w:rPr>
                <w:rFonts w:ascii="Times New Roman" w:hAnsi="Times New Roman" w:cs="Times New Roman"/>
                <w:lang w:val="kk-KZ"/>
              </w:rPr>
              <w:t xml:space="preserve"> </w:t>
            </w:r>
            <w:r w:rsidR="000A6691" w:rsidRPr="000A6691">
              <w:rPr>
                <w:rFonts w:ascii="Times New Roman" w:eastAsia="Times New Roman" w:hAnsi="Times New Roman" w:cs="Times New Roman"/>
                <w:lang w:val="kk-KZ"/>
              </w:rPr>
              <w:t>[4]</w:t>
            </w:r>
            <w:r w:rsidR="00754297">
              <w:rPr>
                <w:rFonts w:ascii="Times New Roman" w:eastAsia="Times New Roman" w:hAnsi="Times New Roman" w:cs="Times New Roman"/>
                <w:lang w:val="en-US"/>
              </w:rPr>
              <w:t>:</w:t>
            </w:r>
            <w:r w:rsidR="000A6691">
              <w:rPr>
                <w:rFonts w:ascii="Times New Roman" w:eastAsia="Times New Roman" w:hAnsi="Times New Roman" w:cs="Times New Roman"/>
                <w:lang w:val="en-US"/>
              </w:rPr>
              <w:t xml:space="preserve"> </w:t>
            </w:r>
            <w:r w:rsidR="000A6691" w:rsidRPr="00FB7B3B">
              <w:rPr>
                <w:rFonts w:ascii="Times New Roman" w:eastAsia="Times New Roman" w:hAnsi="Times New Roman" w:cs="Times New Roman"/>
                <w:lang w:val="kk-KZ"/>
              </w:rPr>
              <w:t xml:space="preserve">№№ 4.35 </w:t>
            </w:r>
            <w:r w:rsidR="000A6691" w:rsidRPr="000A6691">
              <w:rPr>
                <w:rFonts w:ascii="Times New Roman" w:eastAsia="Times New Roman" w:hAnsi="Times New Roman" w:cs="Times New Roman"/>
                <w:lang w:val="kk-KZ"/>
              </w:rPr>
              <w:t>–</w:t>
            </w:r>
            <w:r w:rsidR="000A6691" w:rsidRPr="00FB7B3B">
              <w:rPr>
                <w:rFonts w:ascii="Times New Roman" w:eastAsia="Times New Roman" w:hAnsi="Times New Roman" w:cs="Times New Roman"/>
                <w:lang w:val="kk-KZ"/>
              </w:rPr>
              <w:t xml:space="preserve"> 4.55. тақ номерлері.</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4</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42"/>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5</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5 дәріс.</w:t>
            </w:r>
            <w:r w:rsidRPr="009A6F5E">
              <w:rPr>
                <w:rFonts w:ascii="Times New Roman" w:hAnsi="Times New Roman" w:cs="Times New Roman"/>
                <w:lang w:val="kk-KZ"/>
              </w:rPr>
              <w:t xml:space="preserve"> </w:t>
            </w:r>
            <w:r w:rsidR="009A6F5E" w:rsidRPr="009A6F5E">
              <w:rPr>
                <w:rFonts w:ascii="Times New Roman" w:eastAsia="Times New Roman" w:hAnsi="Times New Roman" w:cs="Times New Roman"/>
                <w:lang w:val="kk-KZ"/>
              </w:rPr>
              <w:t>Екінші ретті сызықтар:</w:t>
            </w:r>
            <w:r w:rsidR="009A6F5E" w:rsidRPr="00FB7B3B">
              <w:rPr>
                <w:rFonts w:ascii="Times New Roman" w:eastAsia="Times New Roman" w:hAnsi="Times New Roman" w:cs="Times New Roman"/>
                <w:lang w:val="kk-KZ"/>
              </w:rPr>
              <w:t xml:space="preserve"> шеңбер эллипс, гипербола, парабола. Координата жүйелерін түрлендіру: а) осьтерді параллель көшіру; б)</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координаталық осьтерді бұру.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5 практикалық сабақ.</w:t>
            </w:r>
            <w:r w:rsidRPr="009A6F5E">
              <w:rPr>
                <w:rFonts w:ascii="Times New Roman" w:hAnsi="Times New Roman" w:cs="Times New Roman"/>
                <w:lang w:val="kk-KZ"/>
              </w:rPr>
              <w:t xml:space="preserve"> </w:t>
            </w:r>
            <w:r w:rsidR="009A6F5E">
              <w:rPr>
                <w:rFonts w:ascii="Times New Roman" w:eastAsia="Times New Roman" w:hAnsi="Times New Roman" w:cs="Times New Roman"/>
                <w:lang w:val="en-US"/>
              </w:rPr>
              <w:t xml:space="preserve">[4]: </w:t>
            </w:r>
            <w:r w:rsidR="009A6F5E" w:rsidRPr="00FB7B3B">
              <w:rPr>
                <w:rFonts w:ascii="Times New Roman" w:eastAsia="Times New Roman" w:hAnsi="Times New Roman" w:cs="Times New Roman"/>
                <w:lang w:val="kk-KZ"/>
              </w:rPr>
              <w:t xml:space="preserve">№№ </w:t>
            </w:r>
            <w:proofErr w:type="gramStart"/>
            <w:r w:rsidR="009A6F5E" w:rsidRPr="00FB7B3B">
              <w:rPr>
                <w:rFonts w:ascii="Times New Roman" w:eastAsia="Times New Roman" w:hAnsi="Times New Roman" w:cs="Times New Roman"/>
                <w:lang w:val="kk-KZ"/>
              </w:rPr>
              <w:t xml:space="preserve">4.32 </w:t>
            </w:r>
            <w:r w:rsidR="00754297">
              <w:rPr>
                <w:rFonts w:ascii="Times New Roman" w:eastAsia="Times New Roman" w:hAnsi="Times New Roman" w:cs="Times New Roman"/>
                <w:lang w:val="en-US"/>
              </w:rPr>
              <w:t xml:space="preserve"> –</w:t>
            </w:r>
            <w:proofErr w:type="gramEnd"/>
            <w:r w:rsidR="00754297">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 xml:space="preserve"> 4.54, 4.34, 4.36, 4.38, 4.40, 4.42, 4.44, 4.46, 4.48, 4.50, 4.52.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9A6F5E"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9A6F5E">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1 СОӨЖ. </w:t>
            </w:r>
            <w:r w:rsidR="009A6F5E" w:rsidRPr="00FB7B3B">
              <w:rPr>
                <w:rFonts w:ascii="Times New Roman" w:eastAsia="Times New Roman" w:hAnsi="Times New Roman" w:cs="Times New Roman"/>
                <w:lang w:val="kk-KZ"/>
              </w:rPr>
              <w:t>[3], §3</w:t>
            </w:r>
            <w:r w:rsidR="00E55D5B" w:rsidRPr="00104A07">
              <w:rPr>
                <w:rFonts w:ascii="Times New Roman" w:eastAsia="Times New Roman" w:hAnsi="Times New Roman" w:cs="Times New Roman"/>
                <w:lang w:val="kk-KZ"/>
              </w:rPr>
              <w:t xml:space="preserve"> – </w:t>
            </w:r>
            <w:r w:rsidR="009A6F5E" w:rsidRPr="00FB7B3B">
              <w:rPr>
                <w:rFonts w:ascii="Times New Roman" w:eastAsia="Times New Roman" w:hAnsi="Times New Roman" w:cs="Times New Roman"/>
                <w:lang w:val="kk-KZ"/>
              </w:rPr>
              <w:t>3.4. Гаус әдісі.</w:t>
            </w:r>
            <w:r w:rsidR="009A6F5E" w:rsidRPr="009A6F5E">
              <w:rPr>
                <w:rFonts w:ascii="Times New Roman" w:eastAsia="Times New Roman" w:hAnsi="Times New Roman" w:cs="Times New Roman"/>
                <w:lang w:val="kk-KZ"/>
              </w:rPr>
              <w:t xml:space="preserve"> </w:t>
            </w:r>
            <w:r w:rsidR="009A6F5E" w:rsidRPr="000A6691">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Реферат</w:t>
            </w:r>
            <w:r w:rsidR="009A6F5E" w:rsidRPr="000A6691">
              <w:rPr>
                <w:rFonts w:ascii="Times New Roman" w:eastAsia="Times New Roman" w:hAnsi="Times New Roman" w:cs="Times New Roman"/>
                <w:lang w:val="kk-KZ"/>
              </w:rPr>
              <w:t>)</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Скаляр,</w:t>
            </w:r>
            <w:r w:rsidR="009A6F5E" w:rsidRP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векторлық және аралас көбейтінділердің кейбір қолданулары</w:t>
            </w:r>
            <w:r w:rsidR="009A6F5E" w:rsidRPr="009A6F5E">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 xml:space="preserve"> </w:t>
            </w:r>
            <w:r w:rsidR="009A6F5E" w:rsidRPr="000A6691">
              <w:rPr>
                <w:rFonts w:ascii="Times New Roman" w:eastAsia="Times New Roman" w:hAnsi="Times New Roman" w:cs="Times New Roman"/>
                <w:lang w:val="kk-KZ"/>
              </w:rPr>
              <w:t>[3]</w:t>
            </w:r>
            <w:r w:rsidR="009A6F5E" w:rsidRPr="00FB7B3B">
              <w:rPr>
                <w:rFonts w:ascii="Times New Roman" w:eastAsia="Times New Roman" w:hAnsi="Times New Roman" w:cs="Times New Roman"/>
                <w:lang w:val="kk-KZ"/>
              </w:rPr>
              <w:t>; III,: 2,3; 3; 3,4; 4,3.</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Нүтеден түзуге дейінгі қашықтық.</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[3]</w:t>
            </w:r>
            <w:r w:rsidR="00E55D5B">
              <w:rPr>
                <w:rFonts w:ascii="Times New Roman" w:eastAsia="Times New Roman" w:hAnsi="Times New Roman" w:cs="Times New Roman"/>
                <w:lang w:val="kk-KZ"/>
              </w:rPr>
              <w:t>, IV, §2</w:t>
            </w:r>
            <w:r w:rsidR="00E55D5B">
              <w:rPr>
                <w:rFonts w:ascii="Times New Roman" w:eastAsia="Times New Roman" w:hAnsi="Times New Roman" w:cs="Times New Roman"/>
                <w:lang w:val="en-US"/>
              </w:rPr>
              <w:t xml:space="preserve"> – </w:t>
            </w:r>
            <w:r w:rsidR="009A6F5E" w:rsidRPr="00FB7B3B">
              <w:rPr>
                <w:rFonts w:ascii="Times New Roman" w:eastAsia="Times New Roman" w:hAnsi="Times New Roman" w:cs="Times New Roman"/>
                <w:lang w:val="kk-KZ"/>
              </w:rPr>
              <w:t>2.7</w:t>
            </w:r>
            <w:r w:rsidR="009A6F5E">
              <w:rPr>
                <w:rFonts w:ascii="Times New Roman" w:eastAsia="Times New Roman" w:hAnsi="Times New Roman" w:cs="Times New Roman"/>
                <w:lang w:val="kk-KZ"/>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r>
      <w:tr w:rsidR="00FB7B3B" w:rsidRPr="00F43EC9"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sz w:val="20"/>
                <w:szCs w:val="20"/>
                <w:lang w:val="kk-KZ"/>
              </w:rPr>
            </w:pPr>
            <w:r w:rsidRPr="00FB7B3B">
              <w:rPr>
                <w:rFonts w:ascii="Times New Roman" w:hAnsi="Times New Roman" w:cs="Times New Roman"/>
                <w:b/>
                <w:lang w:val="kk-KZ"/>
              </w:rPr>
              <w:t>Дедлайн:</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Жексенбі 23:00 – ЗС1 тапсыру мерзімі. "Универ" жүйесіне қашықтықтан оқыту курстарына орындаған  тапсырмасын есеп ретінде рәсімдеп, Аты-жөні.docx немесе Аты-жөні.pdf түріндегі файлды ілу.</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sz w:val="20"/>
                <w:szCs w:val="20"/>
                <w:lang w:val="kk-KZ"/>
              </w:rPr>
              <w:t>ТЖЗ-ді 1 сағаттан кейін тапсыру. ТЖ3 бар Файлды "Универ" жүйесіне қашықтықтан оқыту курстарына тіркеу.</w:t>
            </w:r>
          </w:p>
        </w:tc>
      </w:tr>
      <w:tr w:rsidR="00FB7B3B" w:rsidRPr="00FB7B3B" w:rsidTr="000A6691">
        <w:tc>
          <w:tcPr>
            <w:tcW w:w="2231" w:type="pct"/>
            <w:gridSpan w:val="2"/>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sz w:val="20"/>
                <w:szCs w:val="20"/>
              </w:rPr>
              <w:t>АБ</w:t>
            </w:r>
            <w:r w:rsidRPr="00FB7B3B">
              <w:rPr>
                <w:rFonts w:ascii="Times New Roman" w:hAnsi="Times New Roman" w:cs="Times New Roman"/>
                <w:b/>
                <w:bCs/>
                <w:sz w:val="20"/>
                <w:szCs w:val="20"/>
                <w:lang w:val="kk-KZ" w:eastAsia="ar-SA"/>
              </w:rPr>
              <w:t xml:space="preserve"> 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6</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6 дәріс.</w:t>
            </w:r>
            <w:r w:rsidRPr="009A6F5E">
              <w:rPr>
                <w:rFonts w:ascii="Times New Roman" w:hAnsi="Times New Roman" w:cs="Times New Roman"/>
                <w:lang w:val="kk-KZ"/>
              </w:rPr>
              <w:t xml:space="preserve"> </w:t>
            </w:r>
            <w:r w:rsidR="009A6F5E" w:rsidRPr="009A6F5E">
              <w:rPr>
                <w:rFonts w:ascii="Times New Roman" w:eastAsia="Times New Roman" w:hAnsi="Times New Roman" w:cs="Times New Roman"/>
                <w:lang w:val="kk-KZ"/>
              </w:rPr>
              <w:t>Бір айнымалды функция және оның шегі.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6 практикалық сабақ.</w:t>
            </w:r>
            <w:r w:rsidRPr="009A6F5E">
              <w:rPr>
                <w:rFonts w:ascii="Times New Roman" w:hAnsi="Times New Roman" w:cs="Times New Roman"/>
                <w:lang w:val="kk-KZ"/>
              </w:rPr>
              <w:t xml:space="preserve"> </w:t>
            </w:r>
            <w:r w:rsidR="009A6F5E">
              <w:rPr>
                <w:rFonts w:ascii="Times New Roman" w:eastAsia="Times New Roman" w:hAnsi="Times New Roman" w:cs="Times New Roman"/>
                <w:lang w:val="en-US"/>
              </w:rPr>
              <w:t>[4]:</w:t>
            </w:r>
            <w:r w:rsidR="009A6F5E" w:rsidRPr="00FB7B3B">
              <w:rPr>
                <w:rFonts w:ascii="Times New Roman" w:eastAsia="Times New Roman" w:hAnsi="Times New Roman" w:cs="Times New Roman"/>
              </w:rPr>
              <w:t xml:space="preserve"> №№ 5.1, 5.12, 5.32, 5.33, 5.113, 5.114, 5.139, 5.140, 5.146, 5.147, 5.155, 5.174, 5.175, 5.187, 5.188, 5.189, 5.190, 5.207, 5.208, 5.212, 5.213, 5.243, 5.244, 5.269, 5.276, 5.338, 5.339, 5.340, 5.365, 5.396, 5.401.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6</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7</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9A6F5E">
            <w:pPr>
              <w:spacing w:after="0" w:line="240" w:lineRule="auto"/>
              <w:rPr>
                <w:rFonts w:ascii="Times New Roman" w:hAnsi="Times New Roman" w:cs="Times New Roman"/>
                <w:lang w:val="kk-KZ"/>
              </w:rPr>
            </w:pPr>
            <w:r w:rsidRPr="00FB7B3B">
              <w:rPr>
                <w:rFonts w:ascii="Times New Roman" w:hAnsi="Times New Roman" w:cs="Times New Roman"/>
                <w:b/>
                <w:lang w:val="kk-KZ"/>
              </w:rPr>
              <w:t>7 дәріс.</w:t>
            </w:r>
            <w:r w:rsidRPr="009A6F5E">
              <w:rPr>
                <w:rFonts w:ascii="Times New Roman" w:hAnsi="Times New Roman" w:cs="Times New Roman"/>
                <w:lang w:val="kk-KZ"/>
              </w:rPr>
              <w:t xml:space="preserve"> </w:t>
            </w:r>
            <w:r w:rsidR="009A6F5E" w:rsidRPr="009A6F5E">
              <w:rPr>
                <w:rFonts w:ascii="Times New Roman" w:eastAsia="Times New Roman" w:hAnsi="Times New Roman" w:cs="Times New Roman"/>
                <w:lang w:val="kk-KZ"/>
              </w:rPr>
              <w:t>Туынды және дифференциал. Туындының физикалық геометриялық және экономикалық мағыналары. Функцияның дифференциалдануы. Күрделі функцияның туындысы. Қосынды, айырма, көбейтінді және айырманың туындылары. Функцияның дифференциалы.</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en-US"/>
              </w:rPr>
              <w:t>7</w:t>
            </w:r>
            <w:r w:rsidRPr="00FB7B3B">
              <w:rPr>
                <w:rFonts w:ascii="Times New Roman" w:hAnsi="Times New Roman" w:cs="Times New Roman"/>
                <w:b/>
                <w:lang w:val="kk-KZ"/>
              </w:rPr>
              <w:t xml:space="preserve"> практикалық сабақ.</w:t>
            </w:r>
            <w:r w:rsidRPr="009A6F5E">
              <w:rPr>
                <w:rFonts w:ascii="Times New Roman" w:hAnsi="Times New Roman" w:cs="Times New Roman"/>
                <w:lang w:val="kk-KZ"/>
              </w:rPr>
              <w:t xml:space="preserve"> </w:t>
            </w:r>
            <w:r w:rsidR="009A6F5E">
              <w:rPr>
                <w:rFonts w:ascii="Times New Roman" w:eastAsia="Times New Roman" w:hAnsi="Times New Roman" w:cs="Times New Roman"/>
                <w:lang w:val="en-US"/>
              </w:rPr>
              <w:t xml:space="preserve">[4]: </w:t>
            </w:r>
            <w:r w:rsidR="009A6F5E" w:rsidRPr="00FB7B3B">
              <w:rPr>
                <w:rFonts w:ascii="Times New Roman" w:eastAsia="Times New Roman" w:hAnsi="Times New Roman" w:cs="Times New Roman"/>
              </w:rPr>
              <w:t>№№ 6.1, 6.2, 6.13, 6.14, 6.19, 6.20, 6.21, 6.22, 6.45, 6.46, 6.80, 6.81, 6.92, 6.102, 6.130, 6.131, 6.141, 6.147, 6.148.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7</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b/>
                <w:lang w:val="kk-KZ"/>
              </w:rPr>
              <w:t xml:space="preserve">2 Модуль. </w:t>
            </w:r>
            <w:r w:rsidRPr="00FB7B3B">
              <w:rPr>
                <w:rFonts w:ascii="Times New Roman" w:hAnsi="Times New Roman" w:cs="Times New Roman"/>
                <w:b/>
                <w:bCs/>
                <w:lang w:val="kk-KZ"/>
              </w:rPr>
              <w:t>Көпөлшемді минимизациялау</w:t>
            </w:r>
            <w:r w:rsidRPr="00FB7B3B">
              <w:rPr>
                <w:rFonts w:ascii="Times New Roman" w:hAnsi="Times New Roman" w:cs="Times New Roman"/>
                <w:b/>
                <w:lang w:val="kk-KZ"/>
              </w:rPr>
              <w:t xml:space="preserve"> әдістері</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8</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3C3995">
            <w:pPr>
              <w:spacing w:after="0" w:line="240" w:lineRule="auto"/>
              <w:rPr>
                <w:rFonts w:ascii="Times New Roman" w:hAnsi="Times New Roman" w:cs="Times New Roman"/>
                <w:lang w:val="kk-KZ"/>
              </w:rPr>
            </w:pPr>
            <w:r w:rsidRPr="00FB7B3B">
              <w:rPr>
                <w:rFonts w:ascii="Times New Roman" w:hAnsi="Times New Roman" w:cs="Times New Roman"/>
                <w:b/>
                <w:lang w:val="kk-KZ"/>
              </w:rPr>
              <w:t xml:space="preserve">8 дәріс. </w:t>
            </w:r>
            <w:r w:rsidR="003C3995" w:rsidRPr="00FB7B3B">
              <w:rPr>
                <w:rFonts w:ascii="Times New Roman" w:eastAsia="Times New Roman" w:hAnsi="Times New Roman" w:cs="Times New Roman"/>
                <w:lang w:val="kk-KZ"/>
              </w:rPr>
              <w:t>Туындының қолданылуы. Функцияны толық зертеу.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754297">
            <w:pPr>
              <w:spacing w:after="0" w:line="240" w:lineRule="auto"/>
              <w:rPr>
                <w:rFonts w:ascii="Times New Roman" w:hAnsi="Times New Roman" w:cs="Times New Roman"/>
                <w:lang w:val="kk-KZ"/>
              </w:rPr>
            </w:pPr>
            <w:r w:rsidRPr="00FB7B3B">
              <w:rPr>
                <w:rFonts w:ascii="Times New Roman" w:hAnsi="Times New Roman" w:cs="Times New Roman"/>
                <w:b/>
                <w:lang w:val="kk-KZ"/>
              </w:rPr>
              <w:t>8 практикалық сабақ.</w:t>
            </w:r>
            <w:r w:rsidRPr="00FB7B3B">
              <w:rPr>
                <w:rFonts w:ascii="Times New Roman" w:hAnsi="Times New Roman" w:cs="Times New Roman"/>
                <w:lang w:val="kk-KZ"/>
              </w:rPr>
              <w:t xml:space="preserve"> </w:t>
            </w:r>
            <w:r w:rsidR="003C3995" w:rsidRPr="003C3995">
              <w:rPr>
                <w:rFonts w:ascii="Times New Roman" w:eastAsia="Times New Roman" w:hAnsi="Times New Roman" w:cs="Times New Roman"/>
                <w:lang w:val="en-US"/>
              </w:rPr>
              <w:t>[4]</w:t>
            </w:r>
            <w:r w:rsidR="00754297">
              <w:rPr>
                <w:rFonts w:ascii="Times New Roman" w:eastAsia="Times New Roman" w:hAnsi="Times New Roman" w:cs="Times New Roman"/>
                <w:lang w:val="en-US"/>
              </w:rPr>
              <w:t>:</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w:t>
            </w:r>
            <w:r w:rsidR="003C3995">
              <w:rPr>
                <w:rFonts w:ascii="Times New Roman" w:eastAsia="Times New Roman" w:hAnsi="Times New Roman" w:cs="Times New Roman"/>
                <w:lang w:val="en-US"/>
              </w:rPr>
              <w:t xml:space="preserve"> </w:t>
            </w:r>
            <w:r w:rsidR="003C3995" w:rsidRPr="00FB7B3B">
              <w:rPr>
                <w:rFonts w:ascii="Times New Roman" w:eastAsia="Times New Roman" w:hAnsi="Times New Roman" w:cs="Times New Roman"/>
                <w:lang w:val="kk-KZ"/>
              </w:rPr>
              <w:t>6.183, 6.184, 6.187, 6.188, 6.194, 6.195, 6.205, 6.211</w:t>
            </w:r>
            <w:r w:rsidR="00754297">
              <w:rPr>
                <w:rFonts w:ascii="Times New Roman" w:eastAsia="Times New Roman" w:hAnsi="Times New Roman" w:cs="Times New Roman"/>
                <w:lang w:val="en-US"/>
              </w:rPr>
              <w:t xml:space="preserve"> </w:t>
            </w:r>
            <w:r w:rsidR="003C3995">
              <w:rPr>
                <w:rFonts w:ascii="Times New Roman" w:eastAsia="Times New Roman" w:hAnsi="Times New Roman" w:cs="Times New Roman"/>
                <w:lang w:val="en-US"/>
              </w:rPr>
              <w:t>–</w:t>
            </w:r>
            <w:r w:rsidR="00754297">
              <w:rPr>
                <w:rFonts w:ascii="Times New Roman" w:eastAsia="Times New Roman" w:hAnsi="Times New Roman" w:cs="Times New Roman"/>
                <w:lang w:val="en-US"/>
              </w:rPr>
              <w:t xml:space="preserve"> </w:t>
            </w:r>
            <w:r w:rsidR="003C3995" w:rsidRPr="00FB7B3B">
              <w:rPr>
                <w:rFonts w:ascii="Times New Roman" w:eastAsia="Times New Roman" w:hAnsi="Times New Roman" w:cs="Times New Roman"/>
                <w:lang w:val="kk-KZ"/>
              </w:rPr>
              <w:t>6.219, 6.262, 6.26</w:t>
            </w:r>
            <w:r w:rsidR="003C3995" w:rsidRPr="00FB7B3B">
              <w:rPr>
                <w:rFonts w:ascii="Times New Roman" w:eastAsia="Times New Roman" w:hAnsi="Times New Roman" w:cs="Times New Roman"/>
              </w:rPr>
              <w:t>3.</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8</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9</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9 дәріс.</w:t>
            </w:r>
            <w:r w:rsidRPr="003C3995">
              <w:rPr>
                <w:rFonts w:ascii="Times New Roman" w:hAnsi="Times New Roman" w:cs="Times New Roman"/>
                <w:lang w:val="kk-KZ"/>
              </w:rPr>
              <w:t xml:space="preserve"> </w:t>
            </w:r>
            <w:r w:rsidR="003C3995" w:rsidRPr="003C3995">
              <w:rPr>
                <w:rFonts w:ascii="Times New Roman" w:eastAsia="Times New Roman" w:hAnsi="Times New Roman" w:cs="Times New Roman"/>
                <w:lang w:val="kk-KZ"/>
              </w:rPr>
              <w:t xml:space="preserve">Анықталмаған интеграл және оның қасиеттері. Интегралдаудың негізгі тәсілдері: тікелей интегралдау; айнымалды алмастыру; бөліктеп интегралдау. </w:t>
            </w:r>
            <w:r w:rsidR="003C3995" w:rsidRPr="003C3995">
              <w:rPr>
                <w:rFonts w:ascii="Times New Roman" w:eastAsia="Times New Roman" w:hAnsi="Times New Roman" w:cs="Times New Roman"/>
                <w:lang w:val="kk-KZ"/>
              </w:rPr>
              <w:lastRenderedPageBreak/>
              <w:t>Қарапайым рационал бөлшектерді интегралдау.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lastRenderedPageBreak/>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3C3995" w:rsidTr="000A6691">
        <w:tc>
          <w:tcPr>
            <w:tcW w:w="401" w:type="pct"/>
            <w:vMerge/>
            <w:tcBorders>
              <w:left w:val="single" w:sz="4" w:space="0" w:color="auto"/>
              <w:right w:val="single" w:sz="4" w:space="0" w:color="auto"/>
            </w:tcBorders>
            <w:shd w:val="clear" w:color="auto" w:fill="auto"/>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3C3995">
            <w:pPr>
              <w:spacing w:after="0" w:line="240" w:lineRule="auto"/>
              <w:rPr>
                <w:rFonts w:ascii="Times New Roman" w:hAnsi="Times New Roman" w:cs="Times New Roman"/>
                <w:lang w:val="kk-KZ"/>
              </w:rPr>
            </w:pPr>
            <w:r w:rsidRPr="00FB7B3B">
              <w:rPr>
                <w:rFonts w:ascii="Times New Roman" w:hAnsi="Times New Roman" w:cs="Times New Roman"/>
                <w:b/>
                <w:lang w:val="kk-KZ"/>
              </w:rPr>
              <w:t>9 практикалық сабақ.</w:t>
            </w:r>
            <w:r w:rsidRPr="00FB7B3B">
              <w:rPr>
                <w:rFonts w:ascii="Times New Roman" w:hAnsi="Times New Roman" w:cs="Times New Roman"/>
                <w:lang w:val="kk-KZ"/>
              </w:rPr>
              <w:t xml:space="preserve"> </w:t>
            </w:r>
            <w:r w:rsidR="003C3995" w:rsidRPr="003C3995">
              <w:rPr>
                <w:rFonts w:ascii="Times New Roman" w:eastAsia="Times New Roman" w:hAnsi="Times New Roman" w:cs="Times New Roman"/>
                <w:lang w:val="kk-KZ"/>
              </w:rPr>
              <w:t>[4]: №№ 7.1. – 7.4, 7.10 – 7.12, 7.42 – 7.44, 7.61 – 7.65, 7.126, 7.127, 7.141 – 7.146, 7.165.</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3C3995"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3C3995"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9</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3C3995">
              <w:rPr>
                <w:rFonts w:ascii="Times New Roman" w:hAnsi="Times New Roman" w:cs="Times New Roman"/>
                <w:lang w:val="kk-KZ"/>
              </w:rPr>
              <w:t>Zoom - да в</w:t>
            </w:r>
            <w:r w:rsidRPr="00FB7B3B">
              <w:rPr>
                <w:rFonts w:ascii="Times New Roman" w:hAnsi="Times New Roman" w:cs="Times New Roman"/>
                <w:lang w:val="kk-KZ"/>
              </w:rPr>
              <w:t>ебинар</w:t>
            </w:r>
          </w:p>
        </w:tc>
      </w:tr>
      <w:tr w:rsidR="00FB7B3B" w:rsidRPr="00F43EC9" w:rsidTr="000A6691">
        <w:tc>
          <w:tcPr>
            <w:tcW w:w="5000" w:type="pct"/>
            <w:gridSpan w:val="11"/>
            <w:tcBorders>
              <w:left w:val="single" w:sz="4" w:space="0" w:color="auto"/>
              <w:right w:val="single" w:sz="4" w:space="0" w:color="auto"/>
            </w:tcBorders>
            <w:shd w:val="clear" w:color="auto" w:fill="auto"/>
          </w:tcPr>
          <w:p w:rsidR="00FB7B3B" w:rsidRPr="00FB7B3B" w:rsidRDefault="00FB7B3B" w:rsidP="00FB7B3B">
            <w:pPr>
              <w:spacing w:after="0" w:line="240" w:lineRule="auto"/>
              <w:jc w:val="center"/>
              <w:rPr>
                <w:rFonts w:ascii="Times New Roman" w:hAnsi="Times New Roman" w:cs="Times New Roman"/>
                <w:caps/>
                <w:lang w:val="kk-KZ"/>
              </w:rPr>
            </w:pPr>
            <w:r w:rsidRPr="003C3995">
              <w:rPr>
                <w:rFonts w:ascii="Times New Roman" w:hAnsi="Times New Roman" w:cs="Times New Roman"/>
                <w:b/>
                <w:lang w:val="kk-KZ"/>
              </w:rPr>
              <w:t>Дедлайн</w:t>
            </w:r>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3C3995">
              <w:rPr>
                <w:rFonts w:ascii="Times New Roman" w:hAnsi="Times New Roman" w:cs="Times New Roman"/>
                <w:sz w:val="20"/>
                <w:szCs w:val="20"/>
                <w:lang w:val="kk-KZ"/>
              </w:rPr>
              <w:t>і 23</w:t>
            </w:r>
            <w:r w:rsidRPr="00FB7B3B">
              <w:rPr>
                <w:rFonts w:ascii="Times New Roman" w:hAnsi="Times New Roman" w:cs="Times New Roman"/>
                <w:sz w:val="20"/>
                <w:szCs w:val="20"/>
                <w:lang w:val="kk-KZ"/>
              </w:rPr>
              <w:t>:</w:t>
            </w:r>
            <w:r w:rsidRPr="003C3995">
              <w:rPr>
                <w:rFonts w:ascii="Times New Roman" w:hAnsi="Times New Roman" w:cs="Times New Roman"/>
                <w:sz w:val="20"/>
                <w:szCs w:val="20"/>
                <w:lang w:val="kk-KZ"/>
              </w:rPr>
              <w:t>00</w:t>
            </w:r>
            <w:r w:rsidRPr="00FB7B3B">
              <w:rPr>
                <w:rFonts w:ascii="Times New Roman" w:hAnsi="Times New Roman" w:cs="Times New Roman"/>
                <w:sz w:val="20"/>
                <w:szCs w:val="20"/>
                <w:lang w:val="kk-KZ"/>
              </w:rPr>
              <w:t xml:space="preserve"> – </w:t>
            </w:r>
            <w:r w:rsidRPr="003C3995">
              <w:rPr>
                <w:rFonts w:ascii="Times New Roman" w:hAnsi="Times New Roman" w:cs="Times New Roman"/>
                <w:sz w:val="20"/>
                <w:szCs w:val="20"/>
                <w:lang w:val="kk-KZ"/>
              </w:rPr>
              <w:t>ЗС1 тапсыру мерзімі. "Универ" жүйесіне қашықтықтан о</w:t>
            </w:r>
            <w:r w:rsidRPr="00104A07">
              <w:rPr>
                <w:rFonts w:ascii="Times New Roman" w:hAnsi="Times New Roman" w:cs="Times New Roman"/>
                <w:sz w:val="20"/>
                <w:szCs w:val="20"/>
                <w:lang w:val="kk-KZ"/>
              </w:rPr>
              <w:t>қыту курстарын</w:t>
            </w:r>
            <w:r w:rsidRPr="00FB7B3B">
              <w:rPr>
                <w:rFonts w:ascii="Times New Roman" w:hAnsi="Times New Roman" w:cs="Times New Roman"/>
                <w:sz w:val="20"/>
                <w:szCs w:val="20"/>
                <w:lang w:val="kk-KZ"/>
              </w:rPr>
              <w:t>а орындаған  тапсырмасын есеп ретінде рәсімдеп,  Аты-жөні.</w:t>
            </w:r>
            <w:r w:rsidRPr="00104A07">
              <w:rPr>
                <w:rFonts w:ascii="Times New Roman" w:hAnsi="Times New Roman" w:cs="Times New Roman"/>
                <w:sz w:val="20"/>
                <w:szCs w:val="20"/>
                <w:lang w:val="kk-KZ"/>
              </w:rPr>
              <w:t xml:space="preserve">docx немесе </w:t>
            </w:r>
            <w:r w:rsidRPr="00FB7B3B">
              <w:rPr>
                <w:rFonts w:ascii="Times New Roman" w:hAnsi="Times New Roman" w:cs="Times New Roman"/>
                <w:sz w:val="20"/>
                <w:szCs w:val="20"/>
                <w:lang w:val="kk-KZ"/>
              </w:rPr>
              <w:t>Аты-жөні.</w:t>
            </w:r>
            <w:r w:rsidRPr="00104A07">
              <w:rPr>
                <w:rFonts w:ascii="Times New Roman" w:hAnsi="Times New Roman" w:cs="Times New Roman"/>
                <w:sz w:val="20"/>
                <w:szCs w:val="20"/>
                <w:lang w:val="kk-KZ"/>
              </w:rPr>
              <w:t>pdf</w:t>
            </w:r>
            <w:r w:rsidRPr="00FB7B3B">
              <w:rPr>
                <w:rFonts w:ascii="Times New Roman" w:hAnsi="Times New Roman" w:cs="Times New Roman"/>
                <w:sz w:val="20"/>
                <w:szCs w:val="20"/>
                <w:lang w:val="kk-KZ"/>
              </w:rPr>
              <w:t xml:space="preserve"> түріндегі файлды</w:t>
            </w:r>
            <w:r w:rsidRPr="00104A07">
              <w:rPr>
                <w:rFonts w:ascii="Times New Roman" w:hAnsi="Times New Roman" w:cs="Times New Roman"/>
                <w:sz w:val="20"/>
                <w:szCs w:val="20"/>
                <w:lang w:val="kk-KZ"/>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10</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10 дәріс.</w:t>
            </w:r>
            <w:r w:rsidRPr="003C3995">
              <w:rPr>
                <w:rFonts w:ascii="Times New Roman" w:hAnsi="Times New Roman" w:cs="Times New Roman"/>
                <w:lang w:val="kk-KZ"/>
              </w:rPr>
              <w:t xml:space="preserve"> </w:t>
            </w:r>
            <w:r w:rsidR="003C3995" w:rsidRPr="00FB7B3B">
              <w:rPr>
                <w:rFonts w:ascii="Times New Roman" w:eastAsia="Times New Roman" w:hAnsi="Times New Roman" w:cs="Times New Roman"/>
                <w:lang w:val="kk-KZ"/>
              </w:rPr>
              <w:t>Рационал функцияларды интегралдау. Тригономертикалық және көрсеткішті функцияларды интегралдау.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3C3995">
            <w:pPr>
              <w:spacing w:after="0" w:line="240" w:lineRule="auto"/>
              <w:rPr>
                <w:rFonts w:ascii="Times New Roman" w:hAnsi="Times New Roman" w:cs="Times New Roman"/>
                <w:lang w:val="kk-KZ"/>
              </w:rPr>
            </w:pPr>
            <w:r w:rsidRPr="00FB7B3B">
              <w:rPr>
                <w:rFonts w:ascii="Times New Roman" w:hAnsi="Times New Roman" w:cs="Times New Roman"/>
                <w:b/>
                <w:lang w:val="kk-KZ"/>
              </w:rPr>
              <w:t>10 практикалық сабақ.</w:t>
            </w:r>
            <w:r w:rsidRPr="003C3995">
              <w:rPr>
                <w:rFonts w:ascii="Times New Roman" w:hAnsi="Times New Roman" w:cs="Times New Roman"/>
                <w:lang w:val="kk-KZ"/>
              </w:rPr>
              <w:t xml:space="preserve"> </w:t>
            </w:r>
            <w:r w:rsidR="003C3995">
              <w:rPr>
                <w:rFonts w:ascii="Times New Roman" w:eastAsia="Times New Roman" w:hAnsi="Times New Roman" w:cs="Times New Roman"/>
                <w:lang w:val="en-US"/>
              </w:rPr>
              <w:t xml:space="preserve">[4]: </w:t>
            </w:r>
            <w:r w:rsidR="003C3995" w:rsidRPr="00FB7B3B">
              <w:rPr>
                <w:rFonts w:ascii="Times New Roman" w:eastAsia="Times New Roman" w:hAnsi="Times New Roman" w:cs="Times New Roman"/>
                <w:lang w:val="kk-KZ"/>
              </w:rPr>
              <w:t>№№ 7.</w:t>
            </w:r>
            <w:r w:rsidR="003C3995">
              <w:rPr>
                <w:rFonts w:ascii="Times New Roman" w:eastAsia="Times New Roman" w:hAnsi="Times New Roman" w:cs="Times New Roman"/>
                <w:lang w:val="kk-KZ"/>
              </w:rPr>
              <w:t>171</w:t>
            </w:r>
            <w:r w:rsidR="003C3995">
              <w:rPr>
                <w:rFonts w:ascii="Times New Roman" w:eastAsia="Times New Roman" w:hAnsi="Times New Roman" w:cs="Times New Roman"/>
                <w:lang w:val="en-US"/>
              </w:rPr>
              <w:t xml:space="preserve"> – </w:t>
            </w:r>
            <w:r w:rsidR="003C3995" w:rsidRPr="00FB7B3B">
              <w:rPr>
                <w:rFonts w:ascii="Times New Roman" w:eastAsia="Times New Roman" w:hAnsi="Times New Roman" w:cs="Times New Roman"/>
                <w:lang w:val="kk-KZ"/>
              </w:rPr>
              <w:t>7.180, 7.200</w:t>
            </w:r>
            <w:r w:rsidR="003C3995">
              <w:rPr>
                <w:rFonts w:ascii="Times New Roman" w:eastAsia="Times New Roman" w:hAnsi="Times New Roman" w:cs="Times New Roman"/>
                <w:lang w:val="en-US"/>
              </w:rPr>
              <w:t xml:space="preserve"> – </w:t>
            </w:r>
            <w:r w:rsidR="003C3995" w:rsidRPr="00FB7B3B">
              <w:rPr>
                <w:rFonts w:ascii="Times New Roman" w:eastAsia="Times New Roman" w:hAnsi="Times New Roman" w:cs="Times New Roman"/>
                <w:lang w:val="kk-KZ"/>
              </w:rPr>
              <w:t>7.203, 7.288</w:t>
            </w:r>
            <w:r w:rsidR="003C3995">
              <w:rPr>
                <w:rFonts w:ascii="Times New Roman" w:eastAsia="Times New Roman" w:hAnsi="Times New Roman" w:cs="Times New Roman"/>
                <w:lang w:val="en-US"/>
              </w:rPr>
              <w:t xml:space="preserve"> – </w:t>
            </w:r>
            <w:r w:rsidR="003C3995" w:rsidRPr="00FB7B3B">
              <w:rPr>
                <w:rFonts w:ascii="Times New Roman" w:eastAsia="Times New Roman" w:hAnsi="Times New Roman" w:cs="Times New Roman"/>
                <w:lang w:val="kk-KZ"/>
              </w:rPr>
              <w:t>7.292.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401" w:type="pct"/>
            <w:vMerge/>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104A07" w:rsidRDefault="00FB7B3B" w:rsidP="00104A07">
            <w:pPr>
              <w:spacing w:after="0" w:line="240" w:lineRule="auto"/>
              <w:rPr>
                <w:rFonts w:ascii="Times New Roman" w:hAnsi="Times New Roman" w:cs="Times New Roman"/>
                <w:b/>
                <w:lang w:val="kk-KZ"/>
              </w:rPr>
            </w:pPr>
            <w:r w:rsidRPr="00FB7B3B">
              <w:rPr>
                <w:rFonts w:ascii="Times New Roman" w:hAnsi="Times New Roman" w:cs="Times New Roman"/>
                <w:b/>
                <w:lang w:val="kk-KZ"/>
              </w:rPr>
              <w:t>2 СОӨЖ.</w:t>
            </w:r>
            <w:r w:rsidRPr="00FB7B3B">
              <w:rPr>
                <w:rFonts w:ascii="Times New Roman" w:hAnsi="Times New Roman" w:cs="Times New Roman"/>
                <w:lang w:val="kk-KZ"/>
              </w:rPr>
              <w:t xml:space="preserve"> </w:t>
            </w:r>
            <w:r w:rsidR="009A6F5E" w:rsidRPr="00FB7B3B">
              <w:rPr>
                <w:rFonts w:ascii="Times New Roman" w:eastAsia="Times New Roman" w:hAnsi="Times New Roman" w:cs="Times New Roman"/>
                <w:lang w:val="kk-KZ"/>
              </w:rPr>
              <w:t>[5]</w:t>
            </w:r>
            <w:r w:rsidR="009A6F5E" w:rsidRPr="009A6F5E">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 xml:space="preserve"> §4</w:t>
            </w:r>
            <w:r w:rsidR="00E55D5B" w:rsidRPr="00104A07">
              <w:rPr>
                <w:rFonts w:ascii="Times New Roman" w:eastAsia="Times New Roman" w:hAnsi="Times New Roman" w:cs="Times New Roman"/>
                <w:lang w:val="kk-KZ"/>
              </w:rPr>
              <w:t xml:space="preserve"> – </w:t>
            </w:r>
            <w:r w:rsidR="009A6F5E" w:rsidRPr="00FB7B3B">
              <w:rPr>
                <w:rFonts w:ascii="Times New Roman" w:eastAsia="Times New Roman" w:hAnsi="Times New Roman" w:cs="Times New Roman"/>
                <w:lang w:val="kk-KZ"/>
              </w:rPr>
              <w:t>4.1, 4.2.</w:t>
            </w:r>
            <w:r w:rsidR="009A6F5E" w:rsidRP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Координаталардағы түрлендіру</w:t>
            </w:r>
            <w:r w:rsidR="009A6F5E" w:rsidRP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[3]</w:t>
            </w:r>
            <w:r w:rsidR="009A6F5E" w:rsidRPr="009A6F5E">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 xml:space="preserve"> V, §5, функцияның үзіліс нүктелері. Үзіліссіз функцияның қасиеттері</w:t>
            </w:r>
            <w:r w:rsidR="009A6F5E">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[3]</w:t>
            </w:r>
            <w:r w:rsidR="009A6F5E">
              <w:rPr>
                <w:rFonts w:ascii="Times New Roman" w:eastAsia="Times New Roman" w:hAnsi="Times New Roman" w:cs="Times New Roman"/>
                <w:lang w:val="en-US"/>
              </w:rPr>
              <w:t>:</w:t>
            </w:r>
            <w:r w:rsidR="009A6F5E" w:rsidRPr="00FB7B3B">
              <w:rPr>
                <w:rFonts w:ascii="Times New Roman" w:eastAsia="Times New Roman" w:hAnsi="Times New Roman" w:cs="Times New Roman"/>
                <w:lang w:val="kk-KZ"/>
              </w:rPr>
              <w:t xml:space="preserve"> VI, §1</w:t>
            </w:r>
            <w:r w:rsidR="009A6F5E">
              <w:rPr>
                <w:rFonts w:ascii="Times New Roman" w:eastAsia="Times New Roman" w:hAnsi="Times New Roman" w:cs="Times New Roman"/>
                <w:lang w:val="en-US"/>
              </w:rPr>
              <w:t xml:space="preserve"> – </w:t>
            </w:r>
            <w:r w:rsidR="009A6F5E" w:rsidRPr="00FB7B3B">
              <w:rPr>
                <w:rFonts w:ascii="Times New Roman" w:eastAsia="Times New Roman" w:hAnsi="Times New Roman" w:cs="Times New Roman"/>
                <w:lang w:val="kk-KZ"/>
              </w:rPr>
              <w:t>1,</w:t>
            </w:r>
            <w:r w:rsidR="009A6F5E">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9,</w:t>
            </w:r>
            <w:r w:rsidR="009A6F5E">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2.4. Жоғарғы ретті туындылар мен дифференциалдар</w:t>
            </w:r>
            <w:r w:rsidR="00104A07">
              <w:rPr>
                <w:rFonts w:ascii="Times New Roman" w:eastAsia="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r w:rsidRPr="00FB7B3B">
              <w:rPr>
                <w:rFonts w:ascii="Times New Roman" w:hAnsi="Times New Roman" w:cs="Times New Roman"/>
                <w:lang w:val="kk-KZ"/>
              </w:rPr>
              <w:t>10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ЗС 10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
        </w:tc>
      </w:tr>
      <w:tr w:rsidR="00FB7B3B" w:rsidRPr="00F43EC9"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sz w:val="20"/>
                <w:szCs w:val="20"/>
                <w:lang w:val="kk-KZ"/>
              </w:rPr>
            </w:pPr>
            <w:r w:rsidRPr="00FB7B3B">
              <w:rPr>
                <w:rFonts w:ascii="Times New Roman" w:hAnsi="Times New Roman" w:cs="Times New Roman"/>
                <w:b/>
                <w:lang w:val="kk-KZ"/>
              </w:rPr>
              <w:t>Дедлайн:</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Жексенбі 23:00 – ЗС1 тапсыру мерзімі. "Универ" жүйесіне қашықтықтан оқыту курстарына орындаған  тапсырмасын есеп ретінде рәсімдеп, Аты-жөні.docx немесе Аты-жөні.pdf түріндегі файлды ілу.</w:t>
            </w:r>
          </w:p>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sz w:val="20"/>
                <w:szCs w:val="20"/>
                <w:lang w:val="kk-KZ"/>
              </w:rPr>
              <w:t>ТЖЗ-ді 1 сағаттан кейін тапсыру. ТЖ3 бар Файлды "Универ" жүйесіне қашықтықтан оқыту курстарына тіркеу.</w:t>
            </w:r>
          </w:p>
        </w:tc>
      </w:tr>
      <w:tr w:rsidR="00FB7B3B" w:rsidRPr="00FB7B3B" w:rsidTr="000A6691">
        <w:tc>
          <w:tcPr>
            <w:tcW w:w="2231" w:type="pct"/>
            <w:gridSpan w:val="2"/>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both"/>
              <w:rPr>
                <w:rFonts w:ascii="Times New Roman" w:hAnsi="Times New Roman" w:cs="Times New Roman"/>
                <w:b/>
                <w:lang w:val="kk-KZ"/>
              </w:rPr>
            </w:pPr>
            <w:r w:rsidRPr="00FB7B3B">
              <w:rPr>
                <w:rFonts w:ascii="Times New Roman" w:hAnsi="Times New Roman" w:cs="Times New Roman"/>
                <w:b/>
                <w:sz w:val="20"/>
                <w:szCs w:val="20"/>
              </w:rPr>
              <w:t>МТ</w:t>
            </w:r>
            <w:r w:rsidRPr="00FB7B3B">
              <w:rPr>
                <w:rFonts w:ascii="Times New Roman" w:hAnsi="Times New Roman" w:cs="Times New Roman"/>
                <w:b/>
                <w:bCs/>
                <w:sz w:val="20"/>
                <w:szCs w:val="20"/>
              </w:rPr>
              <w:t xml:space="preserve"> (</w:t>
            </w:r>
            <w:proofErr w:type="spellStart"/>
            <w:r w:rsidRPr="00FB7B3B">
              <w:rPr>
                <w:rFonts w:ascii="Times New Roman" w:hAnsi="Times New Roman" w:cs="Times New Roman"/>
                <w:b/>
                <w:bCs/>
                <w:sz w:val="20"/>
                <w:szCs w:val="20"/>
              </w:rPr>
              <w:t>Midterm</w:t>
            </w:r>
            <w:proofErr w:type="spellEnd"/>
            <w:r w:rsidRPr="00FB7B3B">
              <w:rPr>
                <w:rFonts w:ascii="Times New Roman" w:hAnsi="Times New Roman" w:cs="Times New Roman"/>
                <w:b/>
                <w:bCs/>
                <w:sz w:val="20"/>
                <w:szCs w:val="20"/>
                <w:lang w:val="kk-KZ"/>
              </w:rPr>
              <w:t xml:space="preserve"> </w:t>
            </w:r>
            <w:proofErr w:type="spellStart"/>
            <w:r w:rsidRPr="00FB7B3B">
              <w:rPr>
                <w:rFonts w:ascii="Times New Roman" w:hAnsi="Times New Roman" w:cs="Times New Roman"/>
                <w:b/>
                <w:bCs/>
                <w:sz w:val="20"/>
                <w:szCs w:val="20"/>
              </w:rPr>
              <w:t>Exam</w:t>
            </w:r>
            <w:proofErr w:type="spellEnd"/>
            <w:r w:rsidRPr="00FB7B3B">
              <w:rPr>
                <w:rFonts w:ascii="Times New Roman" w:hAnsi="Times New Roman" w:cs="Times New Roman"/>
                <w:b/>
                <w:bCs/>
                <w:sz w:val="20"/>
                <w:szCs w:val="20"/>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highlight w:val="yellow"/>
                <w:lang w:val="kk-KZ"/>
              </w:rPr>
            </w:pPr>
            <w:r w:rsidRPr="00FB7B3B">
              <w:rPr>
                <w:rFonts w:ascii="Times New Roman" w:hAnsi="Times New Roman" w:cs="Times New Roman"/>
                <w:b/>
                <w:lang w:val="kk-KZ"/>
              </w:rPr>
              <w:t>100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11</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11 дәріс.</w:t>
            </w:r>
            <w:r w:rsidRPr="003C3995">
              <w:rPr>
                <w:rFonts w:ascii="Times New Roman" w:hAnsi="Times New Roman" w:cs="Times New Roman"/>
                <w:lang w:val="kk-KZ"/>
              </w:rPr>
              <w:t xml:space="preserve"> </w:t>
            </w:r>
            <w:r w:rsidR="003C3995" w:rsidRPr="003C3995">
              <w:rPr>
                <w:rFonts w:ascii="Times New Roman" w:eastAsia="Times New Roman" w:hAnsi="Times New Roman" w:cs="Times New Roman"/>
                <w:lang w:val="kk-KZ"/>
              </w:rPr>
              <w:t>Анықталған интеграл және оны есептеу. Негізгі қасиеттері. Ньтон-Лейбниц формуласы.</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11 практикалық сабақ.</w:t>
            </w:r>
            <w:r w:rsidRPr="00FB7B3B">
              <w:rPr>
                <w:rFonts w:ascii="Times New Roman" w:hAnsi="Times New Roman" w:cs="Times New Roman"/>
                <w:lang w:val="kk-KZ"/>
              </w:rPr>
              <w:t xml:space="preserve"> </w:t>
            </w:r>
            <w:r w:rsidR="003C3995">
              <w:rPr>
                <w:rFonts w:ascii="Times New Roman" w:hAnsi="Times New Roman" w:cs="Times New Roman"/>
                <w:lang w:val="en-US"/>
              </w:rPr>
              <w:t>[</w:t>
            </w:r>
            <w:r w:rsidR="003C3995">
              <w:rPr>
                <w:rFonts w:ascii="Times New Roman" w:eastAsia="Times New Roman" w:hAnsi="Times New Roman" w:cs="Times New Roman"/>
                <w:lang w:val="en-US"/>
              </w:rPr>
              <w:t xml:space="preserve">4]: </w:t>
            </w:r>
            <w:r w:rsidR="003C3995" w:rsidRPr="00FB7B3B">
              <w:rPr>
                <w:rFonts w:ascii="Times New Roman" w:eastAsia="Times New Roman" w:hAnsi="Times New Roman" w:cs="Times New Roman"/>
                <w:lang w:val="kk-KZ"/>
              </w:rPr>
              <w:t>№№ 7.378, 7.379, 7.391, 7.392, 7.393, 7.428, 7.429, 7.457, 7.458.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11</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Zoom - да вебинар</w:t>
            </w:r>
          </w:p>
        </w:tc>
      </w:tr>
      <w:tr w:rsidR="00FB7B3B" w:rsidRPr="00F43EC9"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b/>
                <w:lang w:val="kk-KZ"/>
              </w:rPr>
              <w:t>Дедлайн:</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Жексенбі 23:00 – ЗС1 тапсыру мерзімі. "Универ" жүйесіне қашықтықтан оқыту курстарына орындаған  тапсырмасын есеп ретінде рәсімдеп, Аты-жөні.docx немесе Аты-жөні.pdf түріндегі файлды 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12</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12 дәріс.</w:t>
            </w:r>
            <w:r w:rsidRPr="006A6AD0">
              <w:rPr>
                <w:rFonts w:ascii="Times New Roman" w:hAnsi="Times New Roman" w:cs="Times New Roman"/>
                <w:lang w:val="kk-KZ"/>
              </w:rPr>
              <w:t xml:space="preserve"> </w:t>
            </w:r>
            <w:r w:rsidR="006A6AD0" w:rsidRPr="00FB7B3B">
              <w:rPr>
                <w:rFonts w:ascii="Times New Roman" w:eastAsia="Times New Roman" w:hAnsi="Times New Roman" w:cs="Times New Roman"/>
                <w:lang w:val="kk-KZ"/>
              </w:rPr>
              <w:t>Дифференциалдық теңдеулердің негізгі ұғымдары. Бірінші ретті дифференциалдық теңдеулер айнымалдары ажыратылатын, біртекті, сызықтық теңдеулер.</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6A6AD0" w:rsidRDefault="00FB7B3B" w:rsidP="006A6AD0">
            <w:pPr>
              <w:spacing w:after="0" w:line="240" w:lineRule="auto"/>
              <w:rPr>
                <w:rFonts w:ascii="Times New Roman" w:hAnsi="Times New Roman" w:cs="Times New Roman"/>
                <w:lang w:val="en-US"/>
              </w:rPr>
            </w:pPr>
            <w:r w:rsidRPr="00FB7B3B">
              <w:rPr>
                <w:rFonts w:ascii="Times New Roman" w:hAnsi="Times New Roman" w:cs="Times New Roman"/>
                <w:b/>
              </w:rPr>
              <w:t>12</w:t>
            </w:r>
            <w:r w:rsidRPr="00FB7B3B">
              <w:rPr>
                <w:rFonts w:ascii="Times New Roman" w:hAnsi="Times New Roman" w:cs="Times New Roman"/>
                <w:b/>
                <w:lang w:val="kk-KZ"/>
              </w:rPr>
              <w:t xml:space="preserve"> практикалық сабақ.</w:t>
            </w:r>
            <w:r w:rsidRPr="006A6AD0">
              <w:rPr>
                <w:rFonts w:ascii="Times New Roman" w:hAnsi="Times New Roman" w:cs="Times New Roman"/>
                <w:lang w:val="kk-KZ"/>
              </w:rPr>
              <w:t xml:space="preserve"> </w:t>
            </w:r>
            <w:r w:rsidR="006A6AD0" w:rsidRPr="006A6AD0">
              <w:rPr>
                <w:rFonts w:ascii="Times New Roman" w:eastAsia="Times New Roman" w:hAnsi="Times New Roman" w:cs="Times New Roman"/>
                <w:lang w:val="en-US"/>
              </w:rPr>
              <w:t>[4]</w:t>
            </w:r>
            <w:r w:rsidR="00754297">
              <w:rPr>
                <w:rFonts w:ascii="Times New Roman" w:eastAsia="Times New Roman" w:hAnsi="Times New Roman" w:cs="Times New Roman"/>
                <w:lang w:val="en-US"/>
              </w:rPr>
              <w:t>:</w:t>
            </w:r>
            <w:r w:rsidR="006A6AD0" w:rsidRPr="006A6AD0">
              <w:rPr>
                <w:rFonts w:ascii="Times New Roman" w:eastAsia="Times New Roman" w:hAnsi="Times New Roman" w:cs="Times New Roman"/>
              </w:rPr>
              <w:t xml:space="preserve"> №№ 11</w:t>
            </w:r>
            <w:r w:rsidR="006A6AD0" w:rsidRPr="006A6AD0">
              <w:rPr>
                <w:rFonts w:ascii="Times New Roman" w:eastAsia="Times New Roman" w:hAnsi="Times New Roman" w:cs="Times New Roman"/>
                <w:lang w:val="kk-KZ"/>
              </w:rPr>
              <w:t>.1</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11.9;</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11.15</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11.25;</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w:t>
            </w:r>
            <w:r w:rsidR="006A6AD0">
              <w:rPr>
                <w:rFonts w:ascii="Times New Roman" w:eastAsia="Times New Roman" w:hAnsi="Times New Roman" w:cs="Times New Roman"/>
                <w:lang w:val="en-US"/>
              </w:rPr>
              <w:t>.</w:t>
            </w:r>
            <w:r w:rsidR="006A6AD0" w:rsidRPr="006A6AD0">
              <w:rPr>
                <w:rFonts w:ascii="Times New Roman" w:eastAsia="Times New Roman" w:hAnsi="Times New Roman" w:cs="Times New Roman"/>
                <w:lang w:val="kk-KZ"/>
              </w:rPr>
              <w:t>35</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11.42.</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11.45</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w:t>
            </w:r>
            <w:r w:rsidR="006A6AD0">
              <w:rPr>
                <w:rFonts w:ascii="Times New Roman" w:eastAsia="Times New Roman" w:hAnsi="Times New Roman" w:cs="Times New Roman"/>
                <w:lang w:val="en-US"/>
              </w:rPr>
              <w:t>.</w:t>
            </w:r>
            <w:r w:rsidR="006A6AD0" w:rsidRPr="006A6AD0">
              <w:rPr>
                <w:rFonts w:ascii="Times New Roman" w:eastAsia="Times New Roman" w:hAnsi="Times New Roman" w:cs="Times New Roman"/>
                <w:lang w:val="kk-KZ"/>
              </w:rPr>
              <w:t>47</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11.56</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11.57</w:t>
            </w:r>
            <w:r w:rsidR="006A6AD0">
              <w:rPr>
                <w:rFonts w:ascii="Times New Roman" w:eastAsia="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13</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E55D5B">
            <w:pPr>
              <w:spacing w:after="0" w:line="240" w:lineRule="auto"/>
              <w:rPr>
                <w:rFonts w:ascii="Times New Roman" w:hAnsi="Times New Roman" w:cs="Times New Roman"/>
                <w:lang w:val="kk-KZ"/>
              </w:rPr>
            </w:pPr>
            <w:r w:rsidRPr="00FB7B3B">
              <w:rPr>
                <w:rFonts w:ascii="Times New Roman" w:hAnsi="Times New Roman" w:cs="Times New Roman"/>
                <w:b/>
                <w:lang w:val="en-US"/>
              </w:rPr>
              <w:t>13</w:t>
            </w:r>
            <w:r w:rsidRPr="00FB7B3B">
              <w:rPr>
                <w:rFonts w:ascii="Times New Roman" w:hAnsi="Times New Roman" w:cs="Times New Roman"/>
                <w:b/>
                <w:lang w:val="kk-KZ"/>
              </w:rPr>
              <w:t xml:space="preserve"> дәріс.</w:t>
            </w:r>
            <w:r w:rsidRPr="00E55D5B">
              <w:rPr>
                <w:rFonts w:ascii="Times New Roman" w:hAnsi="Times New Roman" w:cs="Times New Roman"/>
                <w:lang w:val="kk-KZ"/>
              </w:rPr>
              <w:t xml:space="preserve"> </w:t>
            </w:r>
            <w:r w:rsidR="00E55D5B" w:rsidRPr="00FB7B3B">
              <w:rPr>
                <w:rFonts w:ascii="Times New Roman" w:hAnsi="Times New Roman" w:cs="Times New Roman"/>
                <w:lang w:val="kk-KZ"/>
              </w:rPr>
              <w:t>Коэффициенттері тұрақты сызықтық біртекті 2-ретті дифференциалдық теңдеулер.</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13 практикалық сабақ.</w:t>
            </w:r>
            <w:r w:rsidRPr="00E55D5B">
              <w:rPr>
                <w:rFonts w:ascii="Times New Roman" w:hAnsi="Times New Roman" w:cs="Times New Roman"/>
                <w:lang w:val="kk-KZ"/>
              </w:rPr>
              <w:t xml:space="preserve"> </w:t>
            </w:r>
            <w:r w:rsidR="00E55D5B">
              <w:rPr>
                <w:rFonts w:ascii="Times New Roman" w:hAnsi="Times New Roman" w:cs="Times New Roman"/>
                <w:lang w:val="en-US"/>
              </w:rPr>
              <w:t xml:space="preserve">[4]: </w:t>
            </w:r>
            <w:r w:rsidR="00E55D5B" w:rsidRPr="00FB7B3B">
              <w:rPr>
                <w:rFonts w:ascii="Times New Roman" w:hAnsi="Times New Roman" w:cs="Times New Roman"/>
              </w:rPr>
              <w:t>№№ 11</w:t>
            </w:r>
            <w:r w:rsidR="00E55D5B" w:rsidRPr="00FB7B3B">
              <w:rPr>
                <w:rFonts w:ascii="Times New Roman" w:hAnsi="Times New Roman" w:cs="Times New Roman"/>
                <w:lang w:val="kk-KZ"/>
              </w:rPr>
              <w:t>.120</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11.126</w:t>
            </w:r>
            <w:r w:rsidR="00E55D5B">
              <w:rPr>
                <w:rFonts w:ascii="Times New Roman" w:hAnsi="Times New Roman" w:cs="Times New Roman"/>
                <w:lang w:val="en-US"/>
              </w:rPr>
              <w:t xml:space="preserve">; </w:t>
            </w:r>
            <w:r w:rsidR="00E55D5B" w:rsidRPr="00FB7B3B">
              <w:rPr>
                <w:rFonts w:ascii="Times New Roman" w:hAnsi="Times New Roman" w:cs="Times New Roman"/>
                <w:lang w:val="kk-KZ"/>
              </w:rPr>
              <w:t>11.144</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11.146</w:t>
            </w:r>
            <w:r w:rsidR="00E55D5B">
              <w:rPr>
                <w:rFonts w:ascii="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13</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401" w:type="pct"/>
            <w:vMerge/>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3C3995" w:rsidRDefault="00FB7B3B" w:rsidP="003C3995">
            <w:pPr>
              <w:spacing w:after="0" w:line="240" w:lineRule="auto"/>
              <w:rPr>
                <w:rFonts w:ascii="Times New Roman" w:hAnsi="Times New Roman" w:cs="Times New Roman"/>
                <w:b/>
                <w:lang w:val="en-US"/>
              </w:rPr>
            </w:pPr>
            <w:r w:rsidRPr="00FB7B3B">
              <w:rPr>
                <w:rFonts w:ascii="Times New Roman" w:hAnsi="Times New Roman" w:cs="Times New Roman"/>
                <w:b/>
                <w:lang w:val="kk-KZ"/>
              </w:rPr>
              <w:t>3 СОӨЖ.</w:t>
            </w:r>
            <w:r w:rsidRPr="00FB7B3B">
              <w:rPr>
                <w:rFonts w:ascii="Times New Roman" w:hAnsi="Times New Roman" w:cs="Times New Roman"/>
                <w:lang w:val="kk-KZ"/>
              </w:rPr>
              <w:t xml:space="preserve"> </w:t>
            </w:r>
            <w:r w:rsidR="003C3995" w:rsidRPr="00FB7B3B">
              <w:rPr>
                <w:rFonts w:ascii="Times New Roman" w:eastAsia="Times New Roman" w:hAnsi="Times New Roman" w:cs="Times New Roman"/>
                <w:lang w:val="kk-KZ"/>
              </w:rPr>
              <w:t>[3]</w:t>
            </w:r>
            <w:r w:rsidR="003C3995" w:rsidRPr="00104A07">
              <w:rPr>
                <w:rFonts w:ascii="Times New Roman" w:eastAsia="Times New Roman" w:hAnsi="Times New Roman" w:cs="Times New Roman"/>
                <w:lang w:val="kk-KZ"/>
              </w:rPr>
              <w:t>:</w:t>
            </w:r>
            <w:r w:rsidR="003C3995" w:rsidRPr="00FB7B3B">
              <w:rPr>
                <w:rFonts w:ascii="Times New Roman" w:eastAsia="Times New Roman" w:hAnsi="Times New Roman" w:cs="Times New Roman"/>
                <w:lang w:val="kk-KZ"/>
              </w:rPr>
              <w:t xml:space="preserve"> VI, §3. Дифференциалдық қисабтың негізгі</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теоремалары: Ферма, Роль, Лагранж, Коши, Лопиталь, Тейлор.</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Функцияны зертеу (Реферат)</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[3]</w:t>
            </w:r>
            <w:r w:rsidR="003C3995" w:rsidRPr="003C3995">
              <w:rPr>
                <w:rFonts w:ascii="Times New Roman" w:eastAsia="Times New Roman" w:hAnsi="Times New Roman" w:cs="Times New Roman"/>
                <w:lang w:val="kk-KZ"/>
              </w:rPr>
              <w:t>:</w:t>
            </w:r>
            <w:r w:rsidR="003C3995" w:rsidRPr="00FB7B3B">
              <w:rPr>
                <w:rFonts w:ascii="Times New Roman" w:eastAsia="Times New Roman" w:hAnsi="Times New Roman" w:cs="Times New Roman"/>
                <w:lang w:val="kk-KZ"/>
              </w:rPr>
              <w:t xml:space="preserve"> VII, §5.</w:t>
            </w:r>
            <w:r w:rsidR="003C3995" w:rsidRPr="003C3995">
              <w:rPr>
                <w:rFonts w:ascii="Times New Roman" w:eastAsia="Times New Roman" w:hAnsi="Times New Roman" w:cs="Times New Roman"/>
                <w:lang w:val="kk-KZ"/>
              </w:rPr>
              <w:t xml:space="preserve"> – </w:t>
            </w:r>
            <w:r w:rsidR="003C3995" w:rsidRPr="00FB7B3B">
              <w:rPr>
                <w:rFonts w:ascii="Times New Roman" w:eastAsia="Times New Roman" w:hAnsi="Times New Roman" w:cs="Times New Roman"/>
                <w:lang w:val="kk-KZ"/>
              </w:rPr>
              <w:t>5.1, 5.2, 5.3, 5.4.</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Иррационал  функцияларды интегралдау</w:t>
            </w:r>
            <w:r w:rsidR="003C3995" w:rsidRPr="003C3995">
              <w:rPr>
                <w:rFonts w:ascii="Times New Roman" w:eastAsia="Times New Roman" w:hAnsi="Times New Roman" w:cs="Times New Roman"/>
                <w:lang w:val="kk-KZ"/>
              </w:rPr>
              <w:t>;</w:t>
            </w:r>
            <w:r w:rsidR="003C3995" w:rsidRPr="003C3995">
              <w:rPr>
                <w:rFonts w:ascii="Times New Roman" w:eastAsia="Times New Roman" w:hAnsi="Times New Roman" w:cs="Times New Roman"/>
                <w:b/>
                <w:lang w:val="kk-KZ"/>
              </w:rPr>
              <w:t xml:space="preserve"> </w:t>
            </w:r>
            <w:r w:rsidR="003C3995" w:rsidRPr="00FB7B3B">
              <w:rPr>
                <w:rFonts w:ascii="Times New Roman" w:eastAsia="Times New Roman" w:hAnsi="Times New Roman" w:cs="Times New Roman"/>
                <w:lang w:val="kk-KZ"/>
              </w:rPr>
              <w:t>[3]</w:t>
            </w:r>
            <w:r w:rsidR="003C3995" w:rsidRPr="003C3995">
              <w:rPr>
                <w:rFonts w:ascii="Times New Roman" w:eastAsia="Times New Roman" w:hAnsi="Times New Roman" w:cs="Times New Roman"/>
                <w:lang w:val="kk-KZ"/>
              </w:rPr>
              <w:t>:</w:t>
            </w:r>
            <w:r w:rsidR="003C3995" w:rsidRPr="00FB7B3B">
              <w:rPr>
                <w:rFonts w:ascii="Times New Roman" w:eastAsia="Times New Roman" w:hAnsi="Times New Roman" w:cs="Times New Roman"/>
                <w:lang w:val="kk-KZ"/>
              </w:rPr>
              <w:t xml:space="preserve"> VII, §7. Анықталған интегралдың кейбір қолданулары. (Реферат)</w:t>
            </w:r>
            <w:r w:rsidR="003C3995">
              <w:rPr>
                <w:rFonts w:ascii="Times New Roman" w:eastAsia="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r w:rsidRPr="00FB7B3B">
              <w:rPr>
                <w:rFonts w:ascii="Times New Roman" w:hAnsi="Times New Roman" w:cs="Times New Roman"/>
                <w:lang w:val="kk-KZ"/>
              </w:rPr>
              <w:t>10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roofErr w:type="spellStart"/>
            <w:r w:rsidRPr="00FB7B3B">
              <w:rPr>
                <w:rFonts w:ascii="Times New Roman" w:hAnsi="Times New Roman" w:cs="Times New Roman"/>
                <w:b/>
              </w:rPr>
              <w:lastRenderedPageBreak/>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14</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en-US"/>
              </w:rPr>
              <w:t>14</w:t>
            </w:r>
            <w:r w:rsidRPr="00FB7B3B">
              <w:rPr>
                <w:rFonts w:ascii="Times New Roman" w:hAnsi="Times New Roman" w:cs="Times New Roman"/>
                <w:b/>
                <w:lang w:val="kk-KZ"/>
              </w:rPr>
              <w:t xml:space="preserve"> дәріс.</w:t>
            </w:r>
            <w:r w:rsidRPr="00E55D5B">
              <w:rPr>
                <w:rFonts w:ascii="Times New Roman" w:hAnsi="Times New Roman" w:cs="Times New Roman"/>
                <w:lang w:val="kk-KZ"/>
              </w:rPr>
              <w:t xml:space="preserve"> </w:t>
            </w:r>
            <w:r w:rsidR="00E55D5B" w:rsidRPr="00FB7B3B">
              <w:rPr>
                <w:rFonts w:ascii="Times New Roman" w:hAnsi="Times New Roman" w:cs="Times New Roman"/>
                <w:lang w:val="kk-KZ"/>
              </w:rPr>
              <w:t>Коэффициенттері тұрақты 2-ретті біртекті емес дифференциалдық теңдеулер.</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14 практикалық сабақ.</w:t>
            </w:r>
            <w:r w:rsidRPr="00FB7B3B">
              <w:rPr>
                <w:rFonts w:ascii="Times New Roman" w:hAnsi="Times New Roman" w:cs="Times New Roman"/>
                <w:lang w:val="kk-KZ"/>
              </w:rPr>
              <w:t xml:space="preserve"> </w:t>
            </w:r>
            <w:r w:rsidR="00E55D5B">
              <w:rPr>
                <w:rFonts w:ascii="Times New Roman" w:hAnsi="Times New Roman" w:cs="Times New Roman"/>
                <w:lang w:val="en-US"/>
              </w:rPr>
              <w:t>[4]:</w:t>
            </w:r>
            <w:r w:rsidR="00E55D5B" w:rsidRPr="00FB7B3B">
              <w:rPr>
                <w:rFonts w:ascii="Times New Roman" w:hAnsi="Times New Roman" w:cs="Times New Roman"/>
                <w:lang w:val="kk-KZ"/>
              </w:rPr>
              <w:t xml:space="preserve"> </w:t>
            </w:r>
            <w:r w:rsidR="00E55D5B" w:rsidRPr="00FB7B3B">
              <w:rPr>
                <w:rFonts w:ascii="Times New Roman" w:hAnsi="Times New Roman" w:cs="Times New Roman"/>
              </w:rPr>
              <w:t>№№ 11</w:t>
            </w:r>
            <w:r w:rsidR="00E55D5B" w:rsidRPr="00FB7B3B">
              <w:rPr>
                <w:rFonts w:ascii="Times New Roman" w:hAnsi="Times New Roman" w:cs="Times New Roman"/>
                <w:lang w:val="kk-KZ"/>
              </w:rPr>
              <w:t>.161</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11.164</w:t>
            </w:r>
            <w:r w:rsidR="00E55D5B">
              <w:rPr>
                <w:rFonts w:ascii="Times New Roman" w:hAnsi="Times New Roman" w:cs="Times New Roman"/>
                <w:lang w:val="en-US"/>
              </w:rPr>
              <w:t xml:space="preserve">; </w:t>
            </w:r>
            <w:r w:rsidR="00E55D5B" w:rsidRPr="00FB7B3B">
              <w:rPr>
                <w:rFonts w:ascii="Times New Roman" w:hAnsi="Times New Roman" w:cs="Times New Roman"/>
                <w:lang w:val="kk-KZ"/>
              </w:rPr>
              <w:t>11.171</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11.188.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14</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15</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15 дәріс.</w:t>
            </w:r>
            <w:r w:rsidRPr="00FB7B3B">
              <w:rPr>
                <w:rFonts w:ascii="Times New Roman" w:hAnsi="Times New Roman" w:cs="Times New Roman"/>
                <w:lang w:val="kk-KZ"/>
              </w:rPr>
              <w:t xml:space="preserve"> </w:t>
            </w:r>
            <w:r w:rsidR="00E55D5B" w:rsidRPr="00FB7B3B">
              <w:rPr>
                <w:rFonts w:ascii="Times New Roman" w:hAnsi="Times New Roman" w:cs="Times New Roman"/>
                <w:lang w:val="kk-KZ"/>
              </w:rPr>
              <w:t>Математиканың биологиядағы кейбір қолданулары. Түрлер арасындағы конкуренция молдулі; Жыртқыш моделі. Түрлер кооперациясының моделі; Логистикалық өсу.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E55D5B">
            <w:pPr>
              <w:spacing w:after="0" w:line="240" w:lineRule="auto"/>
              <w:rPr>
                <w:rFonts w:ascii="Times New Roman" w:hAnsi="Times New Roman" w:cs="Times New Roman"/>
                <w:lang w:val="kk-KZ"/>
              </w:rPr>
            </w:pPr>
            <w:r w:rsidRPr="00FB7B3B">
              <w:rPr>
                <w:rFonts w:ascii="Times New Roman" w:hAnsi="Times New Roman" w:cs="Times New Roman"/>
                <w:b/>
                <w:lang w:val="kk-KZ"/>
              </w:rPr>
              <w:t>15 практикалық сабақ.</w:t>
            </w:r>
            <w:r w:rsidRPr="00FB7B3B">
              <w:rPr>
                <w:rFonts w:ascii="Times New Roman" w:hAnsi="Times New Roman" w:cs="Times New Roman"/>
                <w:lang w:val="kk-KZ"/>
              </w:rPr>
              <w:t xml:space="preserve"> </w:t>
            </w:r>
            <w:r w:rsidR="00E55D5B">
              <w:rPr>
                <w:rFonts w:ascii="Times New Roman" w:hAnsi="Times New Roman" w:cs="Times New Roman"/>
                <w:lang w:val="en-US"/>
              </w:rPr>
              <w:t>[</w:t>
            </w:r>
            <w:r w:rsidR="00E55D5B" w:rsidRPr="00FB7B3B">
              <w:rPr>
                <w:rFonts w:ascii="Times New Roman" w:hAnsi="Times New Roman" w:cs="Times New Roman"/>
                <w:lang w:val="kk-KZ"/>
              </w:rPr>
              <w:t>13</w:t>
            </w:r>
            <w:r w:rsidR="00E55D5B">
              <w:rPr>
                <w:rFonts w:ascii="Times New Roman" w:hAnsi="Times New Roman" w:cs="Times New Roman"/>
                <w:lang w:val="en-US"/>
              </w:rPr>
              <w:t>]:</w:t>
            </w:r>
            <w:r w:rsidR="00E55D5B" w:rsidRPr="00E55D5B">
              <w:rPr>
                <w:rFonts w:ascii="Times New Roman" w:hAnsi="Times New Roman" w:cs="Times New Roman"/>
                <w:lang w:val="kk-KZ"/>
              </w:rPr>
              <w:t xml:space="preserve"> </w:t>
            </w:r>
            <w:r w:rsidR="00E55D5B" w:rsidRPr="00FB7B3B">
              <w:rPr>
                <w:rFonts w:ascii="Times New Roman" w:hAnsi="Times New Roman" w:cs="Times New Roman"/>
                <w:lang w:val="kk-KZ"/>
              </w:rPr>
              <w:t>I</w:t>
            </w:r>
            <w:r w:rsidR="00E55D5B">
              <w:rPr>
                <w:rFonts w:ascii="Times New Roman" w:hAnsi="Times New Roman" w:cs="Times New Roman"/>
                <w:lang w:val="kk-KZ"/>
              </w:rPr>
              <w:t>X</w:t>
            </w:r>
            <w:r w:rsidR="00E55D5B">
              <w:rPr>
                <w:rFonts w:ascii="Times New Roman" w:hAnsi="Times New Roman" w:cs="Times New Roman"/>
                <w:lang w:val="en-US"/>
              </w:rPr>
              <w:t>:</w:t>
            </w:r>
            <w:r w:rsidR="00E55D5B" w:rsidRPr="00FB7B3B">
              <w:rPr>
                <w:rFonts w:ascii="Times New Roman" w:hAnsi="Times New Roman" w:cs="Times New Roman"/>
                <w:lang w:val="kk-KZ"/>
              </w:rPr>
              <w:t xml:space="preserve"> 9.5.</w:t>
            </w:r>
            <w:r w:rsidR="00E55D5B" w:rsidRPr="00FB7B3B">
              <w:rPr>
                <w:rFonts w:ascii="Times New Roman" w:eastAsia="Times New Roman" w:hAnsi="Times New Roman" w:cs="Times New Roman"/>
                <w:lang w:val="kk-KZ"/>
              </w:rPr>
              <w:t xml:space="preserve"> VII</w:t>
            </w:r>
            <w:r w:rsidR="00E55D5B">
              <w:rPr>
                <w:rFonts w:ascii="Times New Roman" w:eastAsia="Times New Roman" w:hAnsi="Times New Roman" w:cs="Times New Roman"/>
                <w:lang w:val="en-US"/>
              </w:rPr>
              <w:t>:</w:t>
            </w:r>
            <w:r w:rsidR="00E55D5B" w:rsidRPr="00FB7B3B">
              <w:rPr>
                <w:rFonts w:ascii="Times New Roman" w:eastAsia="Times New Roman" w:hAnsi="Times New Roman" w:cs="Times New Roman"/>
                <w:lang w:val="kk-KZ"/>
              </w:rPr>
              <w:t xml:space="preserve"> 7.3, 7.6.</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43EC9"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sz w:val="20"/>
                <w:szCs w:val="20"/>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sz w:val="20"/>
                <w:szCs w:val="20"/>
                <w:lang w:val="kk-KZ"/>
              </w:rPr>
              <w:t>ТЖ3-ді 1 сағаттан кейін тапсыру. ТЖ3 бар Файлды "Универ" жүйесіне қашықтықтан оқыту курстарына тіркеу.</w:t>
            </w:r>
          </w:p>
        </w:tc>
      </w:tr>
      <w:tr w:rsidR="00FB7B3B" w:rsidRPr="00FB7B3B" w:rsidTr="000A6691">
        <w:tc>
          <w:tcPr>
            <w:tcW w:w="2231" w:type="pct"/>
            <w:gridSpan w:val="2"/>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sz w:val="20"/>
                <w:szCs w:val="20"/>
              </w:rPr>
              <w:t>АБ</w:t>
            </w:r>
            <w:r w:rsidRPr="00FB7B3B">
              <w:rPr>
                <w:rFonts w:ascii="Times New Roman" w:hAnsi="Times New Roman" w:cs="Times New Roman"/>
                <w:b/>
                <w:bCs/>
                <w:sz w:val="20"/>
                <w:szCs w:val="20"/>
                <w:lang w:val="kk-KZ" w:eastAsia="ar-SA"/>
              </w:rPr>
              <w:t xml:space="preserve"> 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p>
        </w:tc>
      </w:tr>
      <w:tr w:rsidR="00FB7B3B" w:rsidRPr="00FB7B3B" w:rsidTr="000A6691">
        <w:tc>
          <w:tcPr>
            <w:tcW w:w="2231" w:type="pct"/>
            <w:gridSpan w:val="2"/>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Емтихан</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
        </w:tc>
      </w:tr>
      <w:tr w:rsidR="00FB7B3B" w:rsidRPr="00FB7B3B" w:rsidTr="000A6691">
        <w:tc>
          <w:tcPr>
            <w:tcW w:w="2231" w:type="pct"/>
            <w:gridSpan w:val="2"/>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Барлығы (орта мәні)</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
        </w:tc>
      </w:tr>
    </w:tbl>
    <w:p w:rsidR="00FB7B3B" w:rsidRPr="00FB7B3B" w:rsidRDefault="00FB7B3B" w:rsidP="00FB7B3B">
      <w:pPr>
        <w:spacing w:after="0" w:line="240" w:lineRule="auto"/>
        <w:jc w:val="both"/>
        <w:rPr>
          <w:rFonts w:ascii="Times New Roman" w:hAnsi="Times New Roman" w:cs="Times New Roman"/>
          <w:lang w:val="kk-KZ"/>
        </w:rPr>
      </w:pPr>
    </w:p>
    <w:p w:rsidR="00FB7B3B" w:rsidRPr="00FB7B3B" w:rsidRDefault="00FB7B3B" w:rsidP="00FB7B3B">
      <w:pPr>
        <w:spacing w:after="0" w:line="240" w:lineRule="auto"/>
        <w:jc w:val="both"/>
        <w:rPr>
          <w:rFonts w:ascii="Times New Roman" w:hAnsi="Times New Roman" w:cs="Times New Roman"/>
          <w:b/>
          <w:sz w:val="18"/>
          <w:szCs w:val="18"/>
          <w:lang w:val="kk-KZ"/>
        </w:rPr>
      </w:pPr>
      <w:r w:rsidRPr="00FB7B3B">
        <w:rPr>
          <w:rFonts w:ascii="Times New Roman" w:hAnsi="Times New Roman" w:cs="Times New Roman"/>
          <w:b/>
          <w:sz w:val="18"/>
          <w:szCs w:val="18"/>
          <w:lang w:val="kk-KZ"/>
        </w:rPr>
        <w:t>Қысқартулар:</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xml:space="preserve">ӨТС – өзін-өзі тексеру үшін сұрақтар; ТТ – типтік тапсырмалар; ЖТ – жеке тапсырмалар; БЖ – бақылау жұмысы; АБ – аралық бақылау. </w:t>
      </w:r>
    </w:p>
    <w:p w:rsidR="00FB7B3B" w:rsidRPr="00FB7B3B" w:rsidRDefault="00FB7B3B" w:rsidP="00FB7B3B">
      <w:pPr>
        <w:spacing w:after="0" w:line="240" w:lineRule="auto"/>
        <w:jc w:val="both"/>
        <w:rPr>
          <w:rFonts w:ascii="Times New Roman" w:hAnsi="Times New Roman" w:cs="Times New Roman"/>
          <w:b/>
          <w:sz w:val="18"/>
          <w:szCs w:val="18"/>
          <w:lang w:val="kk-KZ"/>
        </w:rPr>
      </w:pPr>
      <w:r w:rsidRPr="00FB7B3B">
        <w:rPr>
          <w:rFonts w:ascii="Times New Roman" w:hAnsi="Times New Roman" w:cs="Times New Roman"/>
          <w:b/>
          <w:sz w:val="18"/>
          <w:szCs w:val="18"/>
          <w:lang w:val="kk-KZ"/>
        </w:rPr>
        <w:t>Ескертулер:</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Д, ПС және ЗС өткізу түрі: ZOOM-да вебинар (10-15 минутқа бейнематериалдардың презентациясы, содан кейін оны талқылау/пікірталас түрінде бекіту/есептерді шешу/...)</w:t>
      </w:r>
    </w:p>
    <w:p w:rsidR="00FB7B3B" w:rsidRPr="00FB7B3B" w:rsidRDefault="00FB7B3B" w:rsidP="00FB7B3B">
      <w:pPr>
        <w:spacing w:after="0" w:line="240" w:lineRule="auto"/>
        <w:ind w:firstLine="284"/>
        <w:jc w:val="both"/>
        <w:rPr>
          <w:rFonts w:ascii="Times New Roman" w:hAnsi="Times New Roman" w:cs="Times New Roman"/>
          <w:b/>
          <w:sz w:val="18"/>
          <w:szCs w:val="18"/>
          <w:lang w:val="kk-KZ"/>
        </w:rPr>
      </w:pPr>
      <w:r w:rsidRPr="00FB7B3B">
        <w:rPr>
          <w:rFonts w:ascii="Times New Roman" w:hAnsi="Times New Roman" w:cs="Times New Roman"/>
          <w:sz w:val="18"/>
          <w:szCs w:val="18"/>
          <w:lang w:val="kk-KZ"/>
        </w:rPr>
        <w:t>– БЖ өткізу түрі: вебинар (бітіргеннен кейін студенттер жұмыстың скриншотын топ басшысына тапсырады, топ басшысы оларды оқытушыға жібереді) / Универ ҚОЖ-да тест.</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Курстың барлық материалдарын (Д, ӨТС, ТТ, ЖТ және т.б.) сілтемеден қараңыз (Әдебиет және ресурстар, 6-тармақты қараңыз).</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Әр дедлайннан кейін келесі аптаның тапсырмалары ашылады.</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БЖ-ға арналған тапсырмаларды оқытушы вебинардың басында береді.</w:t>
      </w:r>
    </w:p>
    <w:p w:rsidR="00FB7B3B" w:rsidRPr="00FB7B3B" w:rsidRDefault="00FB7B3B" w:rsidP="00FB7B3B">
      <w:pPr>
        <w:spacing w:after="0" w:line="240" w:lineRule="auto"/>
        <w:rPr>
          <w:rFonts w:ascii="Times New Roman" w:hAnsi="Times New Roman" w:cs="Times New Roman"/>
          <w:lang w:val="kk-KZ"/>
        </w:rPr>
      </w:pPr>
    </w:p>
    <w:p w:rsidR="00FB7B3B" w:rsidRPr="00FB7B3B" w:rsidRDefault="00FB7B3B" w:rsidP="00FB7B3B">
      <w:pPr>
        <w:spacing w:after="0" w:line="240" w:lineRule="auto"/>
        <w:rPr>
          <w:rFonts w:ascii="Times New Roman" w:hAnsi="Times New Roman" w:cs="Times New Roman"/>
          <w:lang w:val="kk-KZ"/>
        </w:rPr>
      </w:pPr>
    </w:p>
    <w:p w:rsidR="00FB7B3B" w:rsidRPr="00FB7B3B" w:rsidRDefault="00FB7B3B"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Механика-математика</w:t>
      </w:r>
    </w:p>
    <w:p w:rsidR="00FB7B3B" w:rsidRPr="00FB7B3B" w:rsidRDefault="00FB7B3B"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факультеті деканы</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t>Д.Б.</w:t>
      </w:r>
      <w:r w:rsidR="00BA4C7A">
        <w:rPr>
          <w:rFonts w:ascii="Times New Roman" w:hAnsi="Times New Roman" w:cs="Times New Roman"/>
          <w:lang w:val="kk-KZ"/>
        </w:rPr>
        <w:t> Жа</w:t>
      </w:r>
      <w:r w:rsidRPr="00FB7B3B">
        <w:rPr>
          <w:rFonts w:ascii="Times New Roman" w:hAnsi="Times New Roman" w:cs="Times New Roman"/>
          <w:lang w:val="kk-KZ"/>
        </w:rPr>
        <w:t>кебаев</w:t>
      </w:r>
    </w:p>
    <w:p w:rsidR="00FB7B3B" w:rsidRPr="00FB7B3B" w:rsidRDefault="00FB7B3B" w:rsidP="00FB7B3B">
      <w:pPr>
        <w:spacing w:after="0" w:line="240" w:lineRule="auto"/>
        <w:jc w:val="both"/>
        <w:rPr>
          <w:rFonts w:ascii="Times New Roman" w:hAnsi="Times New Roman" w:cs="Times New Roman"/>
          <w:lang w:val="kk-KZ"/>
        </w:rPr>
      </w:pPr>
    </w:p>
    <w:p w:rsidR="00FB7B3B" w:rsidRPr="00FB7B3B" w:rsidRDefault="00FB7B3B"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Механика-математика факультеті</w:t>
      </w:r>
    </w:p>
    <w:p w:rsidR="00FB7B3B" w:rsidRPr="00FB7B3B" w:rsidRDefault="00FB7B3B"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әдістемелік бюросының төрайымы</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0A6691" w:rsidRPr="00104A07">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BA4C7A">
        <w:rPr>
          <w:rFonts w:ascii="Times New Roman" w:hAnsi="Times New Roman" w:cs="Times New Roman"/>
          <w:lang w:val="kk-KZ"/>
        </w:rPr>
        <w:t>С. Маусымбекова</w:t>
      </w:r>
    </w:p>
    <w:p w:rsidR="00FB7B3B" w:rsidRPr="00104A07" w:rsidRDefault="00FB7B3B" w:rsidP="00FB7B3B">
      <w:pPr>
        <w:spacing w:after="0" w:line="240" w:lineRule="auto"/>
        <w:contextualSpacing/>
        <w:jc w:val="both"/>
        <w:rPr>
          <w:rFonts w:ascii="Times New Roman" w:hAnsi="Times New Roman" w:cs="Times New Roman"/>
          <w:lang w:val="kk-KZ"/>
        </w:rPr>
      </w:pPr>
    </w:p>
    <w:p w:rsidR="00FB7B3B" w:rsidRPr="00FB7B3B" w:rsidRDefault="00FB7B3B"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Математика кафедрасы меңгерушісі</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0A6691" w:rsidRPr="00104A07">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BA4C7A">
        <w:rPr>
          <w:rFonts w:ascii="Times New Roman" w:hAnsi="Times New Roman" w:cs="Times New Roman"/>
          <w:lang w:val="kk-KZ"/>
        </w:rPr>
        <w:t>Б.Д. Кошанов</w:t>
      </w:r>
    </w:p>
    <w:p w:rsidR="00FB7B3B" w:rsidRPr="00FB7B3B" w:rsidRDefault="00FB7B3B" w:rsidP="00FB7B3B">
      <w:pPr>
        <w:spacing w:after="0" w:line="240" w:lineRule="auto"/>
        <w:contextualSpacing/>
        <w:rPr>
          <w:rFonts w:ascii="Times New Roman" w:hAnsi="Times New Roman" w:cs="Times New Roman"/>
          <w:lang w:val="kk-KZ"/>
        </w:rPr>
      </w:pPr>
    </w:p>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lang w:val="kk-KZ"/>
        </w:rPr>
        <w:t>Дәріскер</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BA4C7A">
        <w:rPr>
          <w:rFonts w:ascii="Times New Roman" w:hAnsi="Times New Roman" w:cs="Times New Roman"/>
          <w:lang w:val="kk-KZ"/>
        </w:rPr>
        <w:t>Н. Махмеджанов</w:t>
      </w:r>
    </w:p>
    <w:sectPr w:rsidR="00FB7B3B" w:rsidRPr="00FB7B3B" w:rsidSect="0035618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1A86517"/>
    <w:multiLevelType w:val="hybridMultilevel"/>
    <w:tmpl w:val="C6985E24"/>
    <w:lvl w:ilvl="0" w:tplc="474C81A2">
      <w:start w:val="1"/>
      <w:numFmt w:val="bullet"/>
      <w:lvlText w:val="–"/>
      <w:lvlJc w:val="left"/>
      <w:pPr>
        <w:tabs>
          <w:tab w:val="num" w:pos="720"/>
        </w:tabs>
        <w:ind w:left="720" w:hanging="360"/>
      </w:pPr>
      <w:rPr>
        <w:rFonts w:ascii="Calibri"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977C1"/>
    <w:multiLevelType w:val="hybridMultilevel"/>
    <w:tmpl w:val="3EC8DA9E"/>
    <w:lvl w:ilvl="0" w:tplc="474C81A2">
      <w:start w:val="1"/>
      <w:numFmt w:val="bullet"/>
      <w:lvlText w:val="–"/>
      <w:lvlJc w:val="left"/>
      <w:pPr>
        <w:ind w:left="780" w:hanging="360"/>
      </w:pPr>
      <w:rPr>
        <w:rFonts w:ascii="Calibri" w:hAnsi="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4D5B73C9"/>
    <w:multiLevelType w:val="hybridMultilevel"/>
    <w:tmpl w:val="753C0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826947"/>
    <w:multiLevelType w:val="hybridMultilevel"/>
    <w:tmpl w:val="11540496"/>
    <w:lvl w:ilvl="0" w:tplc="474C81A2">
      <w:start w:val="1"/>
      <w:numFmt w:val="bullet"/>
      <w:lvlText w:val="–"/>
      <w:lvlJc w:val="left"/>
      <w:pPr>
        <w:ind w:left="795" w:hanging="360"/>
      </w:pPr>
      <w:rPr>
        <w:rFonts w:ascii="Calibri" w:hAnsi="Calibri"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763F0D90"/>
    <w:multiLevelType w:val="hybridMultilevel"/>
    <w:tmpl w:val="BAE0A432"/>
    <w:lvl w:ilvl="0" w:tplc="DE8893C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E9D204D"/>
    <w:multiLevelType w:val="hybridMultilevel"/>
    <w:tmpl w:val="201653F0"/>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7C"/>
    <w:rsid w:val="00031411"/>
    <w:rsid w:val="0006027C"/>
    <w:rsid w:val="000A6691"/>
    <w:rsid w:val="00104A07"/>
    <w:rsid w:val="00166A8C"/>
    <w:rsid w:val="001769E7"/>
    <w:rsid w:val="001E3BF3"/>
    <w:rsid w:val="001F1735"/>
    <w:rsid w:val="0023178B"/>
    <w:rsid w:val="002A2C4E"/>
    <w:rsid w:val="002D7012"/>
    <w:rsid w:val="00331152"/>
    <w:rsid w:val="00337262"/>
    <w:rsid w:val="0035618D"/>
    <w:rsid w:val="003C2248"/>
    <w:rsid w:val="003C3995"/>
    <w:rsid w:val="003F5BC0"/>
    <w:rsid w:val="00461535"/>
    <w:rsid w:val="004709B8"/>
    <w:rsid w:val="004D4341"/>
    <w:rsid w:val="004D7049"/>
    <w:rsid w:val="004F4231"/>
    <w:rsid w:val="00542C35"/>
    <w:rsid w:val="005A49DF"/>
    <w:rsid w:val="00613C49"/>
    <w:rsid w:val="006419D2"/>
    <w:rsid w:val="00657221"/>
    <w:rsid w:val="00682714"/>
    <w:rsid w:val="006A6AD0"/>
    <w:rsid w:val="00700FE2"/>
    <w:rsid w:val="007167DF"/>
    <w:rsid w:val="007343C0"/>
    <w:rsid w:val="00754297"/>
    <w:rsid w:val="007B07F0"/>
    <w:rsid w:val="0082626D"/>
    <w:rsid w:val="0084239C"/>
    <w:rsid w:val="00873A93"/>
    <w:rsid w:val="009910DD"/>
    <w:rsid w:val="009A6F5E"/>
    <w:rsid w:val="00A74DBC"/>
    <w:rsid w:val="00AB5EE5"/>
    <w:rsid w:val="00AE5243"/>
    <w:rsid w:val="00B12B74"/>
    <w:rsid w:val="00B80668"/>
    <w:rsid w:val="00BA4C7A"/>
    <w:rsid w:val="00BA54D9"/>
    <w:rsid w:val="00C21F54"/>
    <w:rsid w:val="00C509F8"/>
    <w:rsid w:val="00D36CDF"/>
    <w:rsid w:val="00D7542D"/>
    <w:rsid w:val="00D820BB"/>
    <w:rsid w:val="00DD0ADE"/>
    <w:rsid w:val="00DD5AD8"/>
    <w:rsid w:val="00E55D5B"/>
    <w:rsid w:val="00F43EC9"/>
    <w:rsid w:val="00F82A79"/>
    <w:rsid w:val="00F93E7C"/>
    <w:rsid w:val="00FB7B3B"/>
    <w:rsid w:val="00FC16B3"/>
    <w:rsid w:val="00FC1E71"/>
    <w:rsid w:val="00FC2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EA8D2-8317-42DA-A361-9E27B637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B8"/>
    <w:pPr>
      <w:spacing w:after="200" w:line="276" w:lineRule="auto"/>
    </w:pPr>
  </w:style>
  <w:style w:type="paragraph" w:styleId="1">
    <w:name w:val="heading 1"/>
    <w:basedOn w:val="a"/>
    <w:next w:val="a"/>
    <w:link w:val="10"/>
    <w:qFormat/>
    <w:rsid w:val="00C509F8"/>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4D7049"/>
    <w:pPr>
      <w:keepNext/>
      <w:keepLines/>
      <w:spacing w:before="200" w:after="0"/>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C509F8"/>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4709B8"/>
  </w:style>
  <w:style w:type="paragraph" w:styleId="a4">
    <w:name w:val="List Paragraph"/>
    <w:aliases w:val="без абзаца,маркированный,ПАРАГРАФ,List Paragraph"/>
    <w:basedOn w:val="a"/>
    <w:link w:val="a5"/>
    <w:uiPriority w:val="34"/>
    <w:qFormat/>
    <w:rsid w:val="004709B8"/>
    <w:pPr>
      <w:ind w:left="720"/>
      <w:contextualSpacing/>
    </w:pPr>
  </w:style>
  <w:style w:type="paragraph" w:styleId="2">
    <w:name w:val="Body Text 2"/>
    <w:basedOn w:val="a"/>
    <w:link w:val="20"/>
    <w:rsid w:val="004709B8"/>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4709B8"/>
    <w:rPr>
      <w:rFonts w:ascii="Times New Roman" w:eastAsia="Times New Roman" w:hAnsi="Times New Roman" w:cs="Times New Roman"/>
      <w:bCs/>
      <w:sz w:val="24"/>
      <w:szCs w:val="20"/>
      <w:lang w:eastAsia="ru-RU"/>
    </w:rPr>
  </w:style>
  <w:style w:type="paragraph" w:styleId="a6">
    <w:name w:val="Balloon Text"/>
    <w:basedOn w:val="a"/>
    <w:link w:val="a7"/>
    <w:uiPriority w:val="99"/>
    <w:semiHidden/>
    <w:unhideWhenUsed/>
    <w:rsid w:val="001E3BF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3BF3"/>
    <w:rPr>
      <w:rFonts w:ascii="Segoe UI" w:hAnsi="Segoe UI" w:cs="Segoe UI"/>
      <w:sz w:val="18"/>
      <w:szCs w:val="18"/>
    </w:rPr>
  </w:style>
  <w:style w:type="character" w:styleId="a8">
    <w:name w:val="Hyperlink"/>
    <w:basedOn w:val="a0"/>
    <w:uiPriority w:val="99"/>
    <w:unhideWhenUsed/>
    <w:rsid w:val="00C509F8"/>
    <w:rPr>
      <w:color w:val="0563C1" w:themeColor="hyperlink"/>
      <w:u w:val="single"/>
    </w:rPr>
  </w:style>
  <w:style w:type="character" w:customStyle="1" w:styleId="10">
    <w:name w:val="Заголовок 1 Знак"/>
    <w:basedOn w:val="a0"/>
    <w:link w:val="1"/>
    <w:rsid w:val="00C509F8"/>
    <w:rPr>
      <w:rFonts w:ascii="Arial" w:eastAsia="Times New Roman" w:hAnsi="Arial" w:cs="Arial"/>
      <w:b/>
      <w:bCs/>
      <w:kern w:val="32"/>
      <w:sz w:val="32"/>
      <w:szCs w:val="32"/>
      <w:lang w:eastAsia="ru-RU"/>
    </w:rPr>
  </w:style>
  <w:style w:type="character" w:customStyle="1" w:styleId="70">
    <w:name w:val="Заголовок 7 Знак"/>
    <w:basedOn w:val="a0"/>
    <w:link w:val="7"/>
    <w:rsid w:val="00C509F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D7049"/>
    <w:rPr>
      <w:rFonts w:asciiTheme="majorHAnsi" w:eastAsiaTheme="majorEastAsia" w:hAnsiTheme="majorHAnsi" w:cstheme="majorBidi"/>
      <w:b/>
      <w:bCs/>
      <w:color w:val="5B9BD5" w:themeColor="accent1"/>
    </w:rPr>
  </w:style>
  <w:style w:type="paragraph" w:styleId="a9">
    <w:name w:val="Body Text Indent"/>
    <w:basedOn w:val="a"/>
    <w:link w:val="aa"/>
    <w:semiHidden/>
    <w:unhideWhenUsed/>
    <w:rsid w:val="004D7049"/>
    <w:pPr>
      <w:spacing w:after="120" w:line="240" w:lineRule="auto"/>
      <w:ind w:left="283"/>
    </w:pPr>
    <w:rPr>
      <w:rFonts w:ascii="Times New Roman" w:eastAsia="Calibri" w:hAnsi="Times New Roman" w:cs="Times New Roman"/>
      <w:sz w:val="24"/>
      <w:szCs w:val="24"/>
      <w:lang w:eastAsia="ru-RU"/>
    </w:rPr>
  </w:style>
  <w:style w:type="character" w:customStyle="1" w:styleId="aa">
    <w:name w:val="Основной текст с отступом Знак"/>
    <w:basedOn w:val="a0"/>
    <w:link w:val="a9"/>
    <w:semiHidden/>
    <w:rsid w:val="004D7049"/>
    <w:rPr>
      <w:rFonts w:ascii="Times New Roman" w:eastAsia="Calibri" w:hAnsi="Times New Roman" w:cs="Times New Roman"/>
      <w:sz w:val="24"/>
      <w:szCs w:val="24"/>
      <w:lang w:eastAsia="ru-RU"/>
    </w:rPr>
  </w:style>
  <w:style w:type="paragraph" w:styleId="ab">
    <w:name w:val="No Spacing"/>
    <w:link w:val="ac"/>
    <w:uiPriority w:val="1"/>
    <w:qFormat/>
    <w:rsid w:val="004D7049"/>
    <w:pPr>
      <w:spacing w:after="0" w:line="240" w:lineRule="auto"/>
    </w:pPr>
  </w:style>
  <w:style w:type="character" w:customStyle="1" w:styleId="ac">
    <w:name w:val="Без интервала Знак"/>
    <w:basedOn w:val="a0"/>
    <w:link w:val="ab"/>
    <w:uiPriority w:val="1"/>
    <w:locked/>
    <w:rsid w:val="004D7049"/>
  </w:style>
  <w:style w:type="paragraph" w:customStyle="1" w:styleId="11">
    <w:name w:val="Обычный1"/>
    <w:uiPriority w:val="99"/>
    <w:rsid w:val="004D7049"/>
    <w:pPr>
      <w:suppressAutoHyphens/>
      <w:spacing w:after="0" w:line="240" w:lineRule="auto"/>
    </w:pPr>
    <w:rPr>
      <w:rFonts w:ascii="Times New Roman" w:eastAsia="Arial" w:hAnsi="Times New Roman" w:cs="Times New Roman"/>
      <w:sz w:val="20"/>
      <w:szCs w:val="20"/>
      <w:lang w:eastAsia="ar-SA"/>
    </w:rPr>
  </w:style>
  <w:style w:type="paragraph" w:customStyle="1" w:styleId="Default">
    <w:name w:val="Default"/>
    <w:rsid w:val="004D70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4D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C77B6-69FC-4ABB-AD8A-B00D5CF8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2542</Words>
  <Characters>14494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Ақжігітова Нұршуақ</dc:creator>
  <cp:keywords/>
  <dc:description/>
  <cp:lastModifiedBy>Қайырбек Жалғас</cp:lastModifiedBy>
  <cp:revision>3</cp:revision>
  <cp:lastPrinted>2018-10-08T18:42:00Z</cp:lastPrinted>
  <dcterms:created xsi:type="dcterms:W3CDTF">2021-10-13T04:23:00Z</dcterms:created>
  <dcterms:modified xsi:type="dcterms:W3CDTF">2021-10-13T04:25:00Z</dcterms:modified>
</cp:coreProperties>
</file>